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5"/>
        <w:gridCol w:w="5643"/>
      </w:tblGrid>
      <w:tr w:rsidR="00617B9C" w:rsidTr="00D068DA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17B9C" w:rsidRDefault="00617B9C" w:rsidP="00D068DA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617B9C" w:rsidRDefault="00617B9C" w:rsidP="00D068DA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617B9C" w:rsidRDefault="00617B9C" w:rsidP="00D068DA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617B9C" w:rsidRDefault="00617B9C" w:rsidP="00D068DA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617B9C" w:rsidTr="00D068DA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617B9C" w:rsidRDefault="00617B9C" w:rsidP="00D068DA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17(265)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617B9C" w:rsidRDefault="00617B9C" w:rsidP="00D068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28 сентября 2022 года</w:t>
            </w:r>
          </w:p>
        </w:tc>
      </w:tr>
      <w:tr w:rsidR="00617B9C" w:rsidTr="002A731B">
        <w:trPr>
          <w:trHeight w:val="3801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17B9C" w:rsidRPr="00D01D4F" w:rsidRDefault="00617B9C" w:rsidP="00D068D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617B9C" w:rsidRDefault="000E4A0C" w:rsidP="00617B9C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E4A0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 28 сентября 2022 г. № 159 с. Глядянское</w:t>
            </w:r>
            <w:proofErr w:type="gramStart"/>
            <w:r w:rsidRPr="000E4A0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0E4A0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награждении Благодарственным письмом и Почетной грамотой </w:t>
            </w:r>
            <w:proofErr w:type="spellStart"/>
            <w:r w:rsidRPr="000E4A0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Притобольной</w:t>
            </w:r>
            <w:proofErr w:type="spellEnd"/>
            <w:r w:rsidRPr="000E4A0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районной Думы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AF643B" w:rsidRDefault="00D068DA" w:rsidP="00617B9C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068D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</w:t>
            </w:r>
            <w:proofErr w:type="gramStart"/>
            <w:r w:rsidRPr="00D068D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D068D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т 28 сентября 2022 года № 160 с. Глядянское О внесении изменений в решение </w:t>
            </w:r>
            <w:proofErr w:type="spellStart"/>
            <w:r w:rsidRPr="00D068D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Притобольной</w:t>
            </w:r>
            <w:proofErr w:type="spellEnd"/>
            <w:r w:rsidRPr="00D068D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 районной Думы от 22 декабря 2021 года № 95 «О бюджете </w:t>
            </w:r>
            <w:proofErr w:type="spellStart"/>
            <w:r w:rsidRPr="00D068D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Притобольного</w:t>
            </w:r>
            <w:proofErr w:type="spellEnd"/>
            <w:r w:rsidRPr="00D068D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района на 2022 год и на плановый период 2023 и 2024 годов»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0E4A0C" w:rsidRDefault="002F6E08" w:rsidP="00617B9C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 28 сентября 2022 года  № 164 с. Глядянское</w:t>
            </w:r>
            <w:proofErr w:type="gramStart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присвоении звания «Почетный гражданин </w:t>
            </w:r>
            <w:proofErr w:type="spellStart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Притобольного</w:t>
            </w:r>
            <w:proofErr w:type="spellEnd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района» в 2022 году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2F6E08" w:rsidRDefault="002F6E08" w:rsidP="00617B9C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 28 сентября 2022 года № 165 с. Глядянское</w:t>
            </w:r>
            <w:proofErr w:type="gramStart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внесении дополнения в решение </w:t>
            </w:r>
            <w:proofErr w:type="spellStart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Притобольной</w:t>
            </w:r>
            <w:proofErr w:type="spellEnd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районной Думы от 30 октября 2019 год № 329 «Об установлении должностей муниципальной службы в </w:t>
            </w:r>
            <w:proofErr w:type="spellStart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Притобольном</w:t>
            </w:r>
            <w:proofErr w:type="spellEnd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районе Курганской области»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2F6E08" w:rsidRDefault="002F6E08" w:rsidP="00617B9C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 28 сентября 2022 года  № 166 с. Глядянское</w:t>
            </w:r>
            <w:proofErr w:type="gramStart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внесении дополнения в решение </w:t>
            </w:r>
            <w:proofErr w:type="spellStart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Притобольной</w:t>
            </w:r>
            <w:proofErr w:type="spellEnd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районной Думы от 25 мая 2022 года № 120 «Об  утверждении  Схемы  должностных окладов по должностям  муниципальной службы  в органах местного самоуправления </w:t>
            </w:r>
            <w:proofErr w:type="spellStart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Притобольного</w:t>
            </w:r>
            <w:proofErr w:type="spellEnd"/>
            <w:r w:rsidRPr="002F6E0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района»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2F6E08" w:rsidRDefault="002A731B" w:rsidP="00617B9C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A731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15 сентября 2022 года № 236 с. Глядянское</w:t>
            </w:r>
            <w:proofErr w:type="gramStart"/>
            <w:r w:rsidRPr="002A731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2A731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б утверждении Положения о порядке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 образовательные программы дошкольного образования, на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ходящихся в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Притобольном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районе.</w:t>
            </w:r>
          </w:p>
          <w:p w:rsidR="002A731B" w:rsidRPr="00617B9C" w:rsidRDefault="002A731B" w:rsidP="00617B9C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A731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19 сентября 2022 года № 239 с. Глядянское</w:t>
            </w:r>
            <w:proofErr w:type="gramStart"/>
            <w:r w:rsidRPr="002A731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2A731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б утверждении Порядка применения к муниципальным служащим,   замещающим должности муниципальной службы в Администрации </w:t>
            </w:r>
            <w:proofErr w:type="spellStart"/>
            <w:r w:rsidRPr="002A731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Притобольного</w:t>
            </w:r>
            <w:proofErr w:type="spellEnd"/>
            <w:r w:rsidRPr="002A731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района,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0"/>
    </w:tbl>
    <w:p w:rsidR="00DD749B" w:rsidRDefault="00DD749B" w:rsidP="00F01F4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РОССИЙСКАЯ ФЕДЕРАЦИЯ</w:t>
      </w: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ПРИТОБОЛЬНЫЙ РАЙОН</w:t>
      </w: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ПРИТОБОЛЬНАЯ  РАЙОННАЯ  ДУМА</w:t>
      </w: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РЕШЕНИЕ</w:t>
      </w:r>
    </w:p>
    <w:p w:rsidR="000E4A0C" w:rsidRPr="000E4A0C" w:rsidRDefault="000E4A0C" w:rsidP="000E4A0C">
      <w:pPr>
        <w:spacing w:after="0" w:line="240" w:lineRule="auto"/>
        <w:ind w:right="562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от 28 сентября 2022 г. № 159</w:t>
      </w:r>
      <w:r w:rsidR="002F6E08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0E4A0C">
        <w:rPr>
          <w:rFonts w:ascii="Times New Roman" w:eastAsia="Times New Roman" w:hAnsi="Times New Roman"/>
          <w:b/>
          <w:sz w:val="18"/>
          <w:szCs w:val="18"/>
        </w:rPr>
        <w:t>с. Глядянское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48"/>
        <w:gridCol w:w="6189"/>
      </w:tblGrid>
      <w:tr w:rsidR="000E4A0C" w:rsidRPr="000E4A0C" w:rsidTr="00D068DA">
        <w:trPr>
          <w:trHeight w:val="610"/>
        </w:trPr>
        <w:tc>
          <w:tcPr>
            <w:tcW w:w="3948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 награждении Благодарственным письмом и Почетной грамотой </w:t>
            </w:r>
            <w:proofErr w:type="spellStart"/>
            <w:r w:rsidRPr="000E4A0C">
              <w:rPr>
                <w:rFonts w:ascii="Times New Roman" w:eastAsia="Times New Roman" w:hAnsi="Times New Roman"/>
                <w:b/>
                <w:sz w:val="18"/>
                <w:szCs w:val="18"/>
              </w:rPr>
              <w:t>Притобольной</w:t>
            </w:r>
            <w:proofErr w:type="spellEnd"/>
            <w:r w:rsidRPr="000E4A0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районной Думы </w:t>
            </w:r>
          </w:p>
          <w:p w:rsidR="000E4A0C" w:rsidRPr="000E4A0C" w:rsidRDefault="000E4A0C" w:rsidP="000E4A0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189" w:type="dxa"/>
          </w:tcPr>
          <w:p w:rsidR="000E4A0C" w:rsidRPr="000E4A0C" w:rsidRDefault="000E4A0C" w:rsidP="000E4A0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ab/>
        <w:t xml:space="preserve">В соответствии с решением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 от 26 июня 2013г. № 265 «Об утверждении положений «О Благодарственном письме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Думы», «О Почетной грамоте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Думы»,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Притобольная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районная Дума </w:t>
      </w:r>
      <w:r w:rsidRPr="000E4A0C">
        <w:rPr>
          <w:rFonts w:ascii="Times New Roman" w:eastAsia="Times New Roman" w:hAnsi="Times New Roman"/>
          <w:b/>
          <w:sz w:val="18"/>
          <w:szCs w:val="18"/>
        </w:rPr>
        <w:t>РЕШИЛА: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ab/>
        <w:t xml:space="preserve">1. За добросовестный труд, за </w:t>
      </w:r>
      <w:r w:rsidRPr="000E4A0C">
        <w:rPr>
          <w:rFonts w:ascii="Times New Roman" w:eastAsia="Times New Roman" w:hAnsi="Times New Roman"/>
          <w:color w:val="000000"/>
          <w:sz w:val="18"/>
          <w:szCs w:val="18"/>
        </w:rPr>
        <w:t xml:space="preserve">активное участие в общественной жизни </w:t>
      </w:r>
      <w:proofErr w:type="spellStart"/>
      <w:r w:rsidRPr="000E4A0C">
        <w:rPr>
          <w:rFonts w:ascii="Times New Roman" w:eastAsia="Times New Roman" w:hAnsi="Times New Roman"/>
          <w:color w:val="000000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color w:val="000000"/>
          <w:sz w:val="18"/>
          <w:szCs w:val="18"/>
        </w:rPr>
        <w:t xml:space="preserve"> района</w:t>
      </w:r>
      <w:r w:rsidRPr="000E4A0C">
        <w:rPr>
          <w:rFonts w:ascii="Times New Roman" w:eastAsia="Times New Roman" w:hAnsi="Times New Roman"/>
          <w:sz w:val="18"/>
          <w:szCs w:val="18"/>
        </w:rPr>
        <w:t xml:space="preserve"> и в связи с празднованием Дня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 наградить Благодарственным письмом, Почетной Грамотой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 кандидатуры согласно приложениям 1 и  2 к настоящему решению. 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ab/>
        <w:t xml:space="preserve">2. Настоящее решение опубликовать в информационном бюллетене «Муниципальный вестник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Притоболья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>» и районной газете «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Притоболье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>».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E4A0C" w:rsidRPr="000E4A0C" w:rsidRDefault="000E4A0C" w:rsidP="000E4A0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Председатель 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</w:t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  <w:t xml:space="preserve">Г.В.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Кубасова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0E4A0C" w:rsidRPr="000E4A0C" w:rsidRDefault="000E4A0C" w:rsidP="000E4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p w:rsidR="000E4A0C" w:rsidRPr="000E4A0C" w:rsidRDefault="000E4A0C" w:rsidP="000E4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приложение  1 к решению </w:t>
      </w:r>
    </w:p>
    <w:p w:rsidR="000E4A0C" w:rsidRPr="000E4A0C" w:rsidRDefault="000E4A0C" w:rsidP="000E4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</w:t>
      </w:r>
    </w:p>
    <w:p w:rsidR="000E4A0C" w:rsidRPr="000E4A0C" w:rsidRDefault="000E4A0C" w:rsidP="000E4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от 22 сентября  2022 г. № 159   </w:t>
      </w:r>
    </w:p>
    <w:p w:rsidR="000E4A0C" w:rsidRPr="000E4A0C" w:rsidRDefault="000E4A0C" w:rsidP="000E4A0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«О награждении Благодарственным письмом </w:t>
      </w:r>
    </w:p>
    <w:p w:rsidR="000E4A0C" w:rsidRPr="000E4A0C" w:rsidRDefault="000E4A0C" w:rsidP="000E4A0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и Почетной грамотой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Думы» </w:t>
      </w:r>
    </w:p>
    <w:p w:rsidR="000E4A0C" w:rsidRPr="000E4A0C" w:rsidRDefault="000E4A0C" w:rsidP="000E4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p w:rsidR="000E4A0C" w:rsidRPr="000E4A0C" w:rsidRDefault="000E4A0C" w:rsidP="000E4A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0E4A0C">
        <w:rPr>
          <w:rFonts w:ascii="Times New Roman" w:eastAsia="Times New Roman" w:hAnsi="Times New Roman"/>
          <w:color w:val="000000"/>
          <w:sz w:val="18"/>
          <w:szCs w:val="18"/>
        </w:rPr>
        <w:t>Кандидатуры для награждения  Благодарственным письмом</w:t>
      </w:r>
    </w:p>
    <w:p w:rsidR="000E4A0C" w:rsidRPr="000E4A0C" w:rsidRDefault="000E4A0C" w:rsidP="000E4A0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r w:rsidRPr="000E4A0C">
        <w:rPr>
          <w:rFonts w:ascii="Times New Roman" w:eastAsia="Times New Roman" w:hAnsi="Times New Roman"/>
          <w:color w:val="000000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color w:val="000000"/>
          <w:sz w:val="18"/>
          <w:szCs w:val="18"/>
        </w:rPr>
        <w:t xml:space="preserve"> районной Думы</w:t>
      </w:r>
      <w:r w:rsidRPr="000E4A0C">
        <w:rPr>
          <w:rFonts w:ascii="Times New Roman" w:eastAsia="Times New Roman" w:hAnsi="Times New Roman"/>
          <w:sz w:val="18"/>
          <w:szCs w:val="18"/>
        </w:rPr>
        <w:t xml:space="preserve"> в связи с празднованием Дня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</w:t>
      </w:r>
    </w:p>
    <w:p w:rsidR="000E4A0C" w:rsidRPr="000E4A0C" w:rsidRDefault="000E4A0C" w:rsidP="000E4A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</w:p>
    <w:tbl>
      <w:tblPr>
        <w:tblStyle w:val="a3"/>
        <w:tblW w:w="0" w:type="auto"/>
        <w:jc w:val="center"/>
        <w:tblLook w:val="01E0"/>
      </w:tblPr>
      <w:tblGrid>
        <w:gridCol w:w="828"/>
        <w:gridCol w:w="4500"/>
        <w:gridCol w:w="4243"/>
      </w:tblGrid>
      <w:tr w:rsidR="000E4A0C" w:rsidRPr="000E4A0C" w:rsidTr="00D068DA">
        <w:trPr>
          <w:jc w:val="center"/>
        </w:trPr>
        <w:tc>
          <w:tcPr>
            <w:tcW w:w="828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00" w:type="dxa"/>
          </w:tcPr>
          <w:p w:rsidR="000E4A0C" w:rsidRPr="000E4A0C" w:rsidRDefault="000E4A0C" w:rsidP="000E4A0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4243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Трудовая и общественная деятельность</w:t>
            </w:r>
          </w:p>
        </w:tc>
      </w:tr>
      <w:tr w:rsidR="000E4A0C" w:rsidRPr="000E4A0C" w:rsidTr="00D068DA">
        <w:trPr>
          <w:jc w:val="center"/>
        </w:trPr>
        <w:tc>
          <w:tcPr>
            <w:tcW w:w="828" w:type="dxa"/>
          </w:tcPr>
          <w:p w:rsidR="000E4A0C" w:rsidRPr="000E4A0C" w:rsidRDefault="000E4A0C" w:rsidP="000E4A0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500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Суслов Сергей Александрович</w:t>
            </w:r>
          </w:p>
        </w:tc>
        <w:tc>
          <w:tcPr>
            <w:tcW w:w="4243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Притобольной</w:t>
            </w:r>
            <w:proofErr w:type="spellEnd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районной Думы шестого созыва</w:t>
            </w:r>
          </w:p>
        </w:tc>
      </w:tr>
      <w:tr w:rsidR="000E4A0C" w:rsidRPr="000E4A0C" w:rsidTr="00D068DA">
        <w:trPr>
          <w:jc w:val="center"/>
        </w:trPr>
        <w:tc>
          <w:tcPr>
            <w:tcW w:w="828" w:type="dxa"/>
          </w:tcPr>
          <w:p w:rsidR="000E4A0C" w:rsidRPr="000E4A0C" w:rsidRDefault="000E4A0C" w:rsidP="000E4A0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00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Предеин</w:t>
            </w:r>
            <w:proofErr w:type="spellEnd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 Вячеслав Александрович</w:t>
            </w:r>
          </w:p>
        </w:tc>
        <w:tc>
          <w:tcPr>
            <w:tcW w:w="4243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Притобольной</w:t>
            </w:r>
            <w:proofErr w:type="spellEnd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районной Думы шестого созыва</w:t>
            </w:r>
          </w:p>
        </w:tc>
      </w:tr>
      <w:tr w:rsidR="000E4A0C" w:rsidRPr="000E4A0C" w:rsidTr="00D068DA">
        <w:trPr>
          <w:jc w:val="center"/>
        </w:trPr>
        <w:tc>
          <w:tcPr>
            <w:tcW w:w="828" w:type="dxa"/>
          </w:tcPr>
          <w:p w:rsidR="000E4A0C" w:rsidRPr="000E4A0C" w:rsidRDefault="000E4A0C" w:rsidP="000E4A0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00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Ходак</w:t>
            </w:r>
            <w:proofErr w:type="spellEnd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 Валерий Иванович</w:t>
            </w:r>
          </w:p>
        </w:tc>
        <w:tc>
          <w:tcPr>
            <w:tcW w:w="4243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Притобольной</w:t>
            </w:r>
            <w:proofErr w:type="spellEnd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районной Думы шестого созыва</w:t>
            </w:r>
          </w:p>
        </w:tc>
      </w:tr>
      <w:tr w:rsidR="000E4A0C" w:rsidRPr="000E4A0C" w:rsidTr="00D068DA">
        <w:trPr>
          <w:jc w:val="center"/>
        </w:trPr>
        <w:tc>
          <w:tcPr>
            <w:tcW w:w="828" w:type="dxa"/>
          </w:tcPr>
          <w:p w:rsidR="000E4A0C" w:rsidRPr="000E4A0C" w:rsidRDefault="000E4A0C" w:rsidP="000E4A0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Игнатьев Николай Александрович</w:t>
            </w:r>
          </w:p>
        </w:tc>
        <w:tc>
          <w:tcPr>
            <w:tcW w:w="4243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Обуховского</w:t>
            </w:r>
            <w:proofErr w:type="spellEnd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сельсовета</w:t>
            </w:r>
          </w:p>
        </w:tc>
      </w:tr>
    </w:tbl>
    <w:p w:rsidR="000E4A0C" w:rsidRPr="000E4A0C" w:rsidRDefault="000E4A0C" w:rsidP="000E4A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E4A0C" w:rsidRPr="000E4A0C" w:rsidRDefault="000E4A0C" w:rsidP="000E4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приложение  2 </w:t>
      </w:r>
    </w:p>
    <w:p w:rsidR="000E4A0C" w:rsidRPr="000E4A0C" w:rsidRDefault="000E4A0C" w:rsidP="000E4A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0E4A0C">
        <w:rPr>
          <w:rFonts w:ascii="Times New Roman" w:eastAsia="Times New Roman" w:hAnsi="Times New Roman"/>
          <w:color w:val="000000"/>
          <w:sz w:val="18"/>
          <w:szCs w:val="18"/>
        </w:rPr>
        <w:t>Кандидатуры для награждения  Почетной грамотой</w:t>
      </w:r>
    </w:p>
    <w:p w:rsidR="000E4A0C" w:rsidRPr="000E4A0C" w:rsidRDefault="000E4A0C" w:rsidP="000E4A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 w:rsidRPr="000E4A0C">
        <w:rPr>
          <w:rFonts w:ascii="Times New Roman" w:eastAsia="Times New Roman" w:hAnsi="Times New Roman"/>
          <w:color w:val="000000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color w:val="000000"/>
          <w:sz w:val="18"/>
          <w:szCs w:val="18"/>
        </w:rPr>
        <w:t xml:space="preserve"> районной Думы</w:t>
      </w:r>
      <w:r w:rsidRPr="000E4A0C">
        <w:rPr>
          <w:rFonts w:ascii="Times New Roman" w:eastAsia="Times New Roman" w:hAnsi="Times New Roman"/>
          <w:sz w:val="18"/>
          <w:szCs w:val="18"/>
        </w:rPr>
        <w:t xml:space="preserve"> в связи с празднованием Дня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</w:t>
      </w:r>
    </w:p>
    <w:tbl>
      <w:tblPr>
        <w:tblStyle w:val="a3"/>
        <w:tblW w:w="0" w:type="auto"/>
        <w:jc w:val="center"/>
        <w:tblLook w:val="01E0"/>
      </w:tblPr>
      <w:tblGrid>
        <w:gridCol w:w="828"/>
        <w:gridCol w:w="4500"/>
        <w:gridCol w:w="4243"/>
      </w:tblGrid>
      <w:tr w:rsidR="000E4A0C" w:rsidRPr="000E4A0C" w:rsidTr="00D068DA">
        <w:trPr>
          <w:jc w:val="center"/>
        </w:trPr>
        <w:tc>
          <w:tcPr>
            <w:tcW w:w="828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00" w:type="dxa"/>
          </w:tcPr>
          <w:p w:rsidR="000E4A0C" w:rsidRPr="000E4A0C" w:rsidRDefault="000E4A0C" w:rsidP="000E4A0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4243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Трудовая и общественная деятельность</w:t>
            </w:r>
          </w:p>
        </w:tc>
      </w:tr>
      <w:tr w:rsidR="000E4A0C" w:rsidRPr="000E4A0C" w:rsidTr="00D068DA">
        <w:trPr>
          <w:jc w:val="center"/>
        </w:trPr>
        <w:tc>
          <w:tcPr>
            <w:tcW w:w="828" w:type="dxa"/>
          </w:tcPr>
          <w:p w:rsidR="000E4A0C" w:rsidRPr="000E4A0C" w:rsidRDefault="000E4A0C" w:rsidP="000E4A0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Катунина</w:t>
            </w:r>
            <w:proofErr w:type="spellEnd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 Ирина Ивановна</w:t>
            </w:r>
          </w:p>
        </w:tc>
        <w:tc>
          <w:tcPr>
            <w:tcW w:w="4243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Нагорского</w:t>
            </w:r>
            <w:proofErr w:type="spellEnd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сельсовета</w:t>
            </w:r>
          </w:p>
        </w:tc>
      </w:tr>
      <w:tr w:rsidR="000E4A0C" w:rsidRPr="000E4A0C" w:rsidTr="00D068DA">
        <w:trPr>
          <w:jc w:val="center"/>
        </w:trPr>
        <w:tc>
          <w:tcPr>
            <w:tcW w:w="828" w:type="dxa"/>
          </w:tcPr>
          <w:p w:rsidR="000E4A0C" w:rsidRPr="000E4A0C" w:rsidRDefault="000E4A0C" w:rsidP="000E4A0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00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Иванов Василий Иванович</w:t>
            </w:r>
          </w:p>
        </w:tc>
        <w:tc>
          <w:tcPr>
            <w:tcW w:w="4243" w:type="dxa"/>
          </w:tcPr>
          <w:p w:rsidR="000E4A0C" w:rsidRPr="000E4A0C" w:rsidRDefault="000E4A0C" w:rsidP="000E4A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Глава Давыдовского сельсовета</w:t>
            </w:r>
          </w:p>
        </w:tc>
      </w:tr>
    </w:tbl>
    <w:p w:rsid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D068DA" w:rsidRPr="00D068DA" w:rsidRDefault="00D068DA" w:rsidP="00D068DA">
      <w:pPr>
        <w:widowControl w:val="0"/>
        <w:suppressAutoHyphens/>
        <w:spacing w:after="0" w:line="100" w:lineRule="atLeast"/>
        <w:ind w:right="-15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РОССИЙСКАЯ ФЕДЕРАЦИЯ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КУРГАНСКАЯ ОБЛАСТЬ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ПРИТОБОЛЬНЫЙ РАЙОН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ПРИТОБОЛЬНАЯ  РАЙОННАЯ ДУМА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РЕШЕНИЕ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jc w:val="both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От  28    сентября   2022 года   №  160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с. Глядянское</w:t>
      </w:r>
    </w:p>
    <w:p w:rsidR="00D068DA" w:rsidRPr="00D068DA" w:rsidRDefault="00D068DA" w:rsidP="00D068DA">
      <w:pPr>
        <w:widowControl w:val="0"/>
        <w:tabs>
          <w:tab w:val="left" w:pos="4111"/>
        </w:tabs>
        <w:suppressAutoHyphens/>
        <w:spacing w:after="0" w:line="100" w:lineRule="atLeast"/>
        <w:ind w:right="5809"/>
        <w:jc w:val="both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О внесении изменений в решение </w:t>
      </w:r>
      <w:proofErr w:type="spellStart"/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  районной Думы </w:t>
      </w:r>
      <w:bookmarkStart w:id="1" w:name="OLE_LINK13"/>
      <w:bookmarkStart w:id="2" w:name="OLE_LINK14"/>
      <w:bookmarkStart w:id="3" w:name="OLE_LINK15"/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от 22 декабря 2021 года № 95 «</w:t>
      </w:r>
      <w:bookmarkEnd w:id="1"/>
      <w:bookmarkEnd w:id="2"/>
      <w:bookmarkEnd w:id="3"/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О бюджете </w:t>
      </w:r>
      <w:proofErr w:type="spellStart"/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 района на 2022 год и на плановый период 2023 и 2024 годов» </w:t>
      </w:r>
    </w:p>
    <w:p w:rsidR="00D068DA" w:rsidRPr="00D068DA" w:rsidRDefault="00D068DA" w:rsidP="00D068DA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На основании статьи 9 Бюджетного кодекса Российской Федерации, в соответствии с подпунктом 2 пункта 1 статьи 22 Устава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Курганской области, решением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26 мая 2011 года № 100 «О Регламенте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районной Думы», решением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28 октября 2015 года № 7 «О </w:t>
      </w:r>
      <w:proofErr w:type="gram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Положении</w:t>
      </w:r>
      <w:proofErr w:type="gram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о бюджетном процессе в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Притобольном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районе»,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Притобольная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районная Дума  </w:t>
      </w:r>
    </w:p>
    <w:p w:rsidR="00D068DA" w:rsidRPr="00D068DA" w:rsidRDefault="00D068DA" w:rsidP="00D068DA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РЕШИЛА:    </w:t>
      </w:r>
    </w:p>
    <w:p w:rsidR="00D068DA" w:rsidRPr="00D068DA" w:rsidRDefault="00D068DA" w:rsidP="00D068DA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1. </w:t>
      </w:r>
      <w:proofErr w:type="gram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Пункт 1 решения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районной Думы от 22 декабря 2021 года № 95 «О бюджете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на 2022 год и на плановый период 2023 и 2024 годов» изложить в следующей редакции:</w:t>
      </w:r>
      <w:proofErr w:type="gram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8DA" w:rsidRPr="00D068DA" w:rsidRDefault="00D068DA" w:rsidP="00D068DA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«1. Утвердить основные характеристики бюджета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на 2022 год:</w:t>
      </w:r>
    </w:p>
    <w:p w:rsidR="00D068DA" w:rsidRPr="00D068DA" w:rsidRDefault="00D068DA" w:rsidP="00D068DA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1.1. Общий объем доходов бюджета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в сумме   477 187,5 тысяч  рублей, в том числе:</w:t>
      </w:r>
    </w:p>
    <w:p w:rsidR="00D068DA" w:rsidRPr="00D068DA" w:rsidRDefault="00D068DA" w:rsidP="00D068DA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1) объем налоговых и неналоговых доходов в сумме  62 299,0 тысяч рублей;             </w:t>
      </w:r>
    </w:p>
    <w:p w:rsidR="00D068DA" w:rsidRPr="00D068DA" w:rsidRDefault="00D068DA" w:rsidP="00D068DA">
      <w:pPr>
        <w:widowControl w:val="0"/>
        <w:tabs>
          <w:tab w:val="left" w:pos="495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2) объем безвозмездных поступлений в сумме 414 888,5 тысяч  рублей, в том числе:</w:t>
      </w:r>
    </w:p>
    <w:p w:rsidR="00D068DA" w:rsidRPr="00D068DA" w:rsidRDefault="00D068DA" w:rsidP="00D068DA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а) объем безвозмездных поступлений от других бюджетов бюджетной системы Российской Федерации в сумме 415 175,6  тысяч рублей, из них: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дотации бюджетам бюджетной системы Российской Федерации в сумме 157 774,0 тысячи  рублей;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bookmarkStart w:id="4" w:name="DDE_LINK2"/>
      <w:bookmarkStart w:id="5" w:name="DDE_LINK7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- </w:t>
      </w:r>
      <w:bookmarkEnd w:id="5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с</w:t>
      </w:r>
      <w:r w:rsidRPr="00D068DA">
        <w:rPr>
          <w:rFonts w:ascii="Times New Roman" w:eastAsia="Arial" w:hAnsi="Times New Roman"/>
          <w:kern w:val="1"/>
          <w:sz w:val="18"/>
          <w:szCs w:val="18"/>
          <w:lang w:eastAsia="ar-SA"/>
        </w:rPr>
        <w:t xml:space="preserve">убсидии бюджетам бюджетной системы Российской Федерации (межбюджетные субсидии) </w:t>
      </w: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в сумме</w:t>
      </w:r>
      <w:bookmarkEnd w:id="4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95 076,0 тысяч  рублей;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субвенции бюджетам бюджетной системы Российской Федерации в сумме 146 364,6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тысяч  рублей;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иные  межбюджетные трансферты  в сумме 15 961,0 тысяч  рублей;</w:t>
      </w:r>
    </w:p>
    <w:p w:rsidR="00D068DA" w:rsidRPr="00D068DA" w:rsidRDefault="00D068DA" w:rsidP="00D068DA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б)  объем прочих безвозмездных поступлений в сумме 160,0 тысяч  рублей;</w:t>
      </w:r>
    </w:p>
    <w:p w:rsidR="00D068DA" w:rsidRPr="00D068DA" w:rsidRDefault="00D068DA" w:rsidP="00D068DA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в)  объем возврата остатков субсидий, субвенций и иных межбюджетных трансфертов, имеющих целевое назначение, прошлых лет в сумме 447,1 тысяч  рублей.</w:t>
      </w:r>
    </w:p>
    <w:p w:rsidR="00D068DA" w:rsidRPr="00D068DA" w:rsidRDefault="00D068DA" w:rsidP="00D068DA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D068DA" w:rsidRPr="00D068DA" w:rsidRDefault="00D068DA" w:rsidP="00D068DA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1.2. Общий объем расходов бюджета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в сумме 481 897,9 тысяч  рублей.</w:t>
      </w:r>
    </w:p>
    <w:p w:rsidR="00D068DA" w:rsidRPr="00D068DA" w:rsidRDefault="00D068DA" w:rsidP="00D068DA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1.3. Превышение расходов над доходами (дефицит) бюджета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в сумме 4 710,4 тысяч рублей</w:t>
      </w:r>
    </w:p>
    <w:p w:rsidR="00D068DA" w:rsidRPr="00D068DA" w:rsidRDefault="00D068DA" w:rsidP="00D068DA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2. Приложение 1 к решению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22 декабря 2021 года № 95 «О бюджете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 на 2022 год и на плановый период 2023 и 2024 годов» изложить в редакции согласно приложению 1.</w:t>
      </w:r>
    </w:p>
    <w:p w:rsidR="00D068DA" w:rsidRPr="00D068DA" w:rsidRDefault="00D068DA" w:rsidP="00D068DA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3. Приложение 5 к решению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22 декабря 2021 года № 95 «О бюджете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 на 2022 год и на плановый период 2023 и 2024 годов» изложить в редакции согласно приложению 2.</w:t>
      </w:r>
    </w:p>
    <w:p w:rsidR="00D068DA" w:rsidRPr="00D068DA" w:rsidRDefault="00D068DA" w:rsidP="00D068DA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4. Приложение 6 к решению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22 декабря 2021 года № 95 «О бюджете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 на 2022 год и на плановый период 2023 и 2024 годов» изложить в редакции согласно приложению 3.</w:t>
      </w:r>
    </w:p>
    <w:p w:rsidR="00D068DA" w:rsidRPr="00D068DA" w:rsidRDefault="00D068DA" w:rsidP="00D068DA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5. Приложение 7 к решению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22 декабря 2021 года № 95 «О бюджете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 на 2022 год и на плановый период 2023 и 2024 годов» изложить в редакции согласно приложению 4.</w:t>
      </w:r>
    </w:p>
    <w:p w:rsidR="00D068DA" w:rsidRPr="00D068DA" w:rsidRDefault="00D068DA" w:rsidP="00D068DA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6. Приложение 8 к решению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22 декабря 2021 года № 95 «О бюджете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 на 2022 год и на плановый период 2023 и 2024 годов» изложить в редакции согласно приложению 5.</w:t>
      </w:r>
    </w:p>
    <w:p w:rsidR="00D068DA" w:rsidRPr="00D068DA" w:rsidRDefault="00D068DA" w:rsidP="00D068DA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7. Приложение 9 к решению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22 декабря 2021 года № 95 «О бюджете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 на 2022 год и на плановый период 2023 и 2024 годов» изложить в редакции согласно приложению 6.</w:t>
      </w:r>
    </w:p>
    <w:p w:rsidR="00D068DA" w:rsidRPr="00D068DA" w:rsidRDefault="00D068DA" w:rsidP="00D068DA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8. Приложение 10 к решению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22 декабря 2021 года № 95 «О бюджете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 на 2022 год и на плановый период 2023 и 2024 годов» изложить в редакции согласно приложению 7.</w:t>
      </w:r>
    </w:p>
    <w:p w:rsidR="00D068DA" w:rsidRPr="00D068DA" w:rsidRDefault="00D068DA" w:rsidP="00D068DA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9. Приложение 11 к решению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22 декабря 2021 года № 95 «О бюджете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 на 2022 год и на плановый период 2023 и 2024 годов» изложить в редакции согласно приложению 8.</w:t>
      </w:r>
    </w:p>
    <w:p w:rsidR="00D068DA" w:rsidRPr="00D068DA" w:rsidRDefault="00D068DA" w:rsidP="00D068DA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10. Приложение 12 к решению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22 декабря 2021 года № 95 «О бюджете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 на 2022 год и на плановый период 2023 и 2024 годов» изложить в редакции согласно приложению 9.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ind w:firstLine="88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11. Настоящее решение подлежит опубликованию в информационном бюллетене «Муниципальный вестник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Притоболья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» и размещению на официальном сайте Администрации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в сети «Интернет».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12. Настоящее решение вступает в силу с момента опубликования.</w:t>
      </w:r>
    </w:p>
    <w:p w:rsidR="00D068DA" w:rsidRPr="00D068DA" w:rsidRDefault="00D068DA" w:rsidP="00D068DA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13. </w:t>
      </w:r>
      <w:proofErr w:type="gram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Контроль за</w:t>
      </w:r>
      <w:proofErr w:type="gram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выполнением настоящего решения возложить на комитет по бюджету и экономике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Думы.</w:t>
      </w:r>
    </w:p>
    <w:p w:rsidR="00D068DA" w:rsidRPr="00D068DA" w:rsidRDefault="00D068DA" w:rsidP="00D068DA">
      <w:pPr>
        <w:widowControl w:val="0"/>
        <w:spacing w:after="0" w:line="100" w:lineRule="atLeast"/>
        <w:jc w:val="both"/>
        <w:textAlignment w:val="top"/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</w:pPr>
    </w:p>
    <w:p w:rsidR="00D068DA" w:rsidRPr="00D068DA" w:rsidRDefault="00D068DA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 xml:space="preserve">Председатель </w:t>
      </w:r>
      <w:proofErr w:type="spellStart"/>
      <w:r w:rsidRPr="00D068DA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 xml:space="preserve"> районной Думы</w:t>
      </w:r>
      <w:r w:rsidRPr="00D068DA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  <w:t xml:space="preserve">Г.В. </w:t>
      </w:r>
      <w:proofErr w:type="spellStart"/>
      <w:r w:rsidRPr="00D068DA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>Кубасова</w:t>
      </w:r>
      <w:proofErr w:type="spellEnd"/>
    </w:p>
    <w:p w:rsidR="00D068DA" w:rsidRPr="00D068DA" w:rsidRDefault="00D068DA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D068DA" w:rsidRPr="00D068DA" w:rsidRDefault="00D068DA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Глава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 </w:t>
      </w: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  <w:t>Д.А.Спиридонов</w:t>
      </w:r>
    </w:p>
    <w:p w:rsidR="00D068DA" w:rsidRDefault="00D068DA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10135" w:type="dxa"/>
        <w:jc w:val="center"/>
        <w:tblInd w:w="4" w:type="dxa"/>
        <w:tblLayout w:type="fixed"/>
        <w:tblLook w:val="0000"/>
      </w:tblPr>
      <w:tblGrid>
        <w:gridCol w:w="2865"/>
        <w:gridCol w:w="4965"/>
        <w:gridCol w:w="2295"/>
        <w:gridCol w:w="10"/>
      </w:tblGrid>
      <w:tr w:rsidR="00D068DA" w:rsidRPr="00D068DA" w:rsidTr="00D068DA">
        <w:trPr>
          <w:gridAfter w:val="1"/>
          <w:wAfter w:w="10" w:type="dxa"/>
          <w:jc w:val="center"/>
        </w:trPr>
        <w:tc>
          <w:tcPr>
            <w:tcW w:w="10125" w:type="dxa"/>
            <w:gridSpan w:val="3"/>
          </w:tcPr>
          <w:p w:rsidR="00D068DA" w:rsidRPr="00D068DA" w:rsidRDefault="00D068DA" w:rsidP="00D068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383" w:right="12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Приложение 1 к решению </w:t>
            </w:r>
            <w:proofErr w:type="spellStart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Притобольной</w:t>
            </w:r>
            <w:proofErr w:type="spellEnd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районной Думы от  28   сентября  2022 года №  160  «О внесении изменений в решение </w:t>
            </w:r>
            <w:proofErr w:type="spellStart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Притобольной</w:t>
            </w:r>
            <w:proofErr w:type="spellEnd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районной Думы  </w:t>
            </w:r>
          </w:p>
          <w:p w:rsidR="00D068DA" w:rsidRPr="00D068DA" w:rsidRDefault="00D068DA" w:rsidP="00D068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383" w:right="12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от 22   декабря 2021 года №  95   «О бюджете </w:t>
            </w:r>
            <w:proofErr w:type="spellStart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Притобольного</w:t>
            </w:r>
            <w:proofErr w:type="spellEnd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района  на 2022 год и на плановый период 2023 и 2024 годов»</w:t>
            </w:r>
          </w:p>
        </w:tc>
      </w:tr>
      <w:tr w:rsidR="00D068DA" w:rsidRPr="00D068DA" w:rsidTr="00D068DA">
        <w:trPr>
          <w:gridAfter w:val="1"/>
          <w:wAfter w:w="10" w:type="dxa"/>
          <w:jc w:val="center"/>
        </w:trPr>
        <w:tc>
          <w:tcPr>
            <w:tcW w:w="10125" w:type="dxa"/>
            <w:gridSpan w:val="3"/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</w:p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Источники внутреннего финансирования дефицита бюджета</w:t>
            </w:r>
          </w:p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proofErr w:type="spellStart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Притобольного</w:t>
            </w:r>
            <w:proofErr w:type="spellEnd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 xml:space="preserve"> района на 2022 год</w:t>
            </w:r>
          </w:p>
        </w:tc>
      </w:tr>
      <w:tr w:rsidR="00D068DA" w:rsidRPr="00D068DA" w:rsidTr="00D068DA">
        <w:trPr>
          <w:gridAfter w:val="1"/>
          <w:wAfter w:w="10" w:type="dxa"/>
          <w:jc w:val="center"/>
        </w:trPr>
        <w:tc>
          <w:tcPr>
            <w:tcW w:w="10125" w:type="dxa"/>
            <w:gridSpan w:val="3"/>
            <w:tcBorders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(тыс. руб.)</w:t>
            </w:r>
          </w:p>
        </w:tc>
      </w:tr>
      <w:tr w:rsidR="00D068DA" w:rsidRPr="00D068DA" w:rsidTr="00D068DA"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Код бюджетной классификации Российской Федерации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Наименование кода источника финансирования</w:t>
            </w: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Сумма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 xml:space="preserve">01 05 00 </w:t>
            </w:r>
            <w:proofErr w:type="spellStart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00</w:t>
            </w:r>
            <w:proofErr w:type="spellEnd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 xml:space="preserve"> </w:t>
            </w:r>
            <w:proofErr w:type="spellStart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00</w:t>
            </w:r>
            <w:proofErr w:type="spellEnd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 xml:space="preserve"> 0000 000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4710,4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    в том числе: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01 05 00 </w:t>
            </w:r>
            <w:proofErr w:type="spellStart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00</w:t>
            </w:r>
            <w:proofErr w:type="spellEnd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</w:t>
            </w:r>
            <w:proofErr w:type="spellStart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00</w:t>
            </w:r>
            <w:proofErr w:type="spellEnd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Увеличение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highlight w:val="yellow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-477687,5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01 05 02 00  </w:t>
            </w:r>
            <w:proofErr w:type="spellStart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00</w:t>
            </w:r>
            <w:proofErr w:type="spellEnd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Увеличение прочих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highlight w:val="yellow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-477687,5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01 05 02 01 00 0000 510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Увеличение прочих остатков денежных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highlight w:val="yellow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-477687,5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01 05 02 01 05 0000 510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highlight w:val="yellow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-477687,5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01 05 00 </w:t>
            </w:r>
            <w:proofErr w:type="spellStart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00</w:t>
            </w:r>
            <w:proofErr w:type="spellEnd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</w:t>
            </w:r>
            <w:proofErr w:type="spellStart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00</w:t>
            </w:r>
            <w:proofErr w:type="spellEnd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Уменьшение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highlight w:val="yellow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482397,9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01 05 02 00 </w:t>
            </w:r>
            <w:proofErr w:type="spellStart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00</w:t>
            </w:r>
            <w:proofErr w:type="spellEnd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Уменьшение прочих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highlight w:val="yellow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482397,9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01 05 02 01 00 0000 610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Уменьшение прочих остатков денежных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highlight w:val="yellow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482397,9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01 05 02 01 05 0000 610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Уменьшение прочих остатков денежных средств бюджетов  муниципальных  районов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highlight w:val="yellow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482397,9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 xml:space="preserve">01 06 00 </w:t>
            </w:r>
            <w:proofErr w:type="spellStart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00</w:t>
            </w:r>
            <w:proofErr w:type="spellEnd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 xml:space="preserve"> </w:t>
            </w:r>
            <w:proofErr w:type="spellStart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00</w:t>
            </w:r>
            <w:proofErr w:type="spellEnd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 xml:space="preserve"> 0000 000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Иные источники внутреннего финансирования дефицитов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0,0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01 06 05 00 </w:t>
            </w:r>
            <w:proofErr w:type="spellStart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00</w:t>
            </w:r>
            <w:proofErr w:type="spellEnd"/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0000 000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0,0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 xml:space="preserve">01 06 05 00 </w:t>
            </w:r>
            <w:proofErr w:type="spellStart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00</w:t>
            </w:r>
            <w:proofErr w:type="spellEnd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 xml:space="preserve">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500,0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01 06 05 02 00 0000 600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Возврат бюджетных кредитов, предоставленных другим бюджетам бюджетной системы Российской Федерации 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500,0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01 06 05 02 05 0000 640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500,0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    в том числе: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Возврат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 с ликвидацией последствий стихийных бедствий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500,0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 xml:space="preserve">01 06 05 00 </w:t>
            </w:r>
            <w:proofErr w:type="spellStart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00</w:t>
            </w:r>
            <w:proofErr w:type="spellEnd"/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 xml:space="preserve">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-500,0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01 06 05 02 00 0000 500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-500,0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01 06 05 02 05 0000 540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Предоставление бюджетных кредитов другим бюджетам бюджетной системы Российской Федерации из бюджетов  муниципальных  районов 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-500,0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 xml:space="preserve">     в том числе: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Предоставление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 с ликвидацией последствий стихийных бедствий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  <w:t>-500,0</w:t>
            </w:r>
          </w:p>
        </w:tc>
      </w:tr>
      <w:tr w:rsidR="00D068DA" w:rsidRPr="00D068DA" w:rsidTr="00D068D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Всего источников внутреннего финансирования дефицита бюджета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  <w:r w:rsidRPr="00D068DA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  <w:t>4710,4</w:t>
            </w:r>
          </w:p>
          <w:p w:rsidR="00D068DA" w:rsidRPr="00D068DA" w:rsidRDefault="00D068DA" w:rsidP="00D068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/>
              </w:rPr>
            </w:pPr>
          </w:p>
        </w:tc>
      </w:tr>
    </w:tbl>
    <w:p w:rsidR="00D068DA" w:rsidRDefault="00D068DA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D068DA" w:rsidRDefault="00D068DA" w:rsidP="00D068DA">
      <w:pPr>
        <w:widowControl w:val="0"/>
        <w:suppressAutoHyphens/>
        <w:spacing w:after="0" w:line="100" w:lineRule="atLeast"/>
        <w:ind w:left="5670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Приложение 2 к решению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 Думы от 28   сентября  2022 года №  160   "О внесении изменений в решение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районной Думы от 22 декабря 2021  года № 95 «О бюджете </w:t>
      </w:r>
      <w:proofErr w:type="spellStart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D068DA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на 2022 год и на плановый период 2023 и 2024 годов»</w:t>
      </w:r>
    </w:p>
    <w:p w:rsidR="00D068DA" w:rsidRDefault="00D068DA" w:rsidP="00D068DA">
      <w:pPr>
        <w:widowControl w:val="0"/>
        <w:suppressAutoHyphens/>
        <w:spacing w:after="0" w:line="100" w:lineRule="atLeast"/>
        <w:ind w:left="5670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10420" w:type="dxa"/>
        <w:jc w:val="center"/>
        <w:tblLook w:val="04A0"/>
      </w:tblPr>
      <w:tblGrid>
        <w:gridCol w:w="5320"/>
        <w:gridCol w:w="1160"/>
        <w:gridCol w:w="1600"/>
        <w:gridCol w:w="2340"/>
      </w:tblGrid>
      <w:tr w:rsidR="00D068DA" w:rsidRPr="00D068DA" w:rsidTr="00D068DA">
        <w:trPr>
          <w:trHeight w:val="207"/>
          <w:jc w:val="center"/>
        </w:trPr>
        <w:tc>
          <w:tcPr>
            <w:tcW w:w="10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 классификации расходов бюджета </w:t>
            </w:r>
            <w:proofErr w:type="spellStart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на 2022 год</w:t>
            </w:r>
          </w:p>
        </w:tc>
      </w:tr>
      <w:tr w:rsidR="00D068DA" w:rsidRPr="00D068DA" w:rsidTr="00D068DA">
        <w:trPr>
          <w:trHeight w:val="207"/>
          <w:jc w:val="center"/>
        </w:trPr>
        <w:tc>
          <w:tcPr>
            <w:tcW w:w="10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68DA" w:rsidRPr="00D068DA" w:rsidTr="00D068DA">
        <w:trPr>
          <w:jc w:val="center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Единица измерения:  тыс</w:t>
            </w:r>
            <w:proofErr w:type="gram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уб.</w:t>
            </w:r>
          </w:p>
        </w:tc>
      </w:tr>
      <w:tr w:rsidR="00D068DA" w:rsidRPr="00D068DA" w:rsidTr="00D068DA">
        <w:trPr>
          <w:trHeight w:val="207"/>
          <w:jc w:val="center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D068DA" w:rsidRPr="00D068DA" w:rsidTr="00D068DA">
        <w:trPr>
          <w:trHeight w:val="207"/>
          <w:jc w:val="center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37 637,4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970,4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1 221,0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13 451,7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15 933,9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5 979,3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1 625,7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1 625,7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1 660,2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1 660,2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19 119,1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Общеэкономические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2 232,3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16 756,8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94,0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41 482,5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41 446,5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296 090,0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38 735,7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231 916,3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Дополнительное образование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12 035,5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475,0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Молодежная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2 788,6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10 138,9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24 351,2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21 314,2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3 037,0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24 805,5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116,0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24 685,0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34 906,3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5 796,0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Иные дотации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29 020,3</w:t>
            </w:r>
          </w:p>
        </w:tc>
      </w:tr>
      <w:tr w:rsidR="00D068DA" w:rsidRPr="00D068DA" w:rsidTr="00D068DA">
        <w:trPr>
          <w:jc w:val="center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      Прочие межбюджетные трансферты общего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D068DA" w:rsidRPr="00D068DA" w:rsidTr="00D068DA">
        <w:trPr>
          <w:jc w:val="center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481 897,9</w:t>
            </w:r>
          </w:p>
        </w:tc>
      </w:tr>
    </w:tbl>
    <w:p w:rsidR="00D068DA" w:rsidRDefault="00D068DA" w:rsidP="00D068DA">
      <w:pPr>
        <w:widowControl w:val="0"/>
        <w:suppressAutoHyphens/>
        <w:spacing w:after="0" w:line="100" w:lineRule="atLeast"/>
        <w:ind w:left="5670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D068DA" w:rsidRDefault="00D068DA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4664"/>
        <w:gridCol w:w="1857"/>
        <w:gridCol w:w="420"/>
        <w:gridCol w:w="78"/>
        <w:gridCol w:w="498"/>
        <w:gridCol w:w="277"/>
        <w:gridCol w:w="725"/>
        <w:gridCol w:w="193"/>
        <w:gridCol w:w="1184"/>
        <w:gridCol w:w="11"/>
      </w:tblGrid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3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Приложение 3 к решению </w:t>
            </w:r>
            <w:proofErr w:type="spellStart"/>
            <w:r w:rsidRPr="00D068DA">
              <w:rPr>
                <w:rFonts w:ascii="Times New Roman" w:eastAsia="Times New Roman" w:hAnsi="Times New Roman" w:cs="Arial"/>
                <w:sz w:val="18"/>
                <w:szCs w:val="18"/>
              </w:rPr>
              <w:t>Притобольной</w:t>
            </w:r>
            <w:proofErr w:type="spellEnd"/>
            <w:r w:rsidRPr="00D068DA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районной  Думы от  28  сентября 2022 года № 160 "О внесении изменений в решение </w:t>
            </w:r>
            <w:proofErr w:type="spellStart"/>
            <w:r w:rsidRPr="00D068DA">
              <w:rPr>
                <w:rFonts w:ascii="Times New Roman" w:eastAsia="Times New Roman" w:hAnsi="Times New Roman" w:cs="Arial"/>
                <w:sz w:val="18"/>
                <w:szCs w:val="18"/>
              </w:rPr>
              <w:t>Притобольной</w:t>
            </w:r>
            <w:proofErr w:type="spellEnd"/>
            <w:r w:rsidRPr="00D068DA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 районной Думы от 22 декабря 2021  года № 95 «О бюджете </w:t>
            </w:r>
            <w:proofErr w:type="spellStart"/>
            <w:r w:rsidRPr="00D068DA">
              <w:rPr>
                <w:rFonts w:ascii="Times New Roman" w:eastAsia="Times New Roman" w:hAnsi="Times New Roman" w:cs="Arial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района на 2022 год и на плановый период 2023 и 2024 годов»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jc w:val="center"/>
        </w:trPr>
        <w:tc>
          <w:tcPr>
            <w:tcW w:w="989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 классификации расходов бюджета </w:t>
            </w:r>
            <w:proofErr w:type="spellStart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на плановый период 2023 и 2024 годов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23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5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28204,4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27794,2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914,0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914,0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1221,0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1221,0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11176,0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11176,0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1,6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12811,0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12811,0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1995,6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1585,6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1680,9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1740,7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1680,9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1740,7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1480,3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1298,0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1480,3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1298,0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9460,0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6495,0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6392,0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6444,0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3032,0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15036,0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171502,6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188355,6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32556,6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33379,4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114609,8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130409,8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11561,8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11794,0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2602,4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2600,4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9797,0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9797,0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20390,1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20390,1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17680,1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17680,1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24685,5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24685,5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24570,0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24570,0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17043,3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31246,7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4637,0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4637,0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12406,3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26609,7</w:t>
            </w:r>
          </w:p>
        </w:tc>
      </w:tr>
      <w:tr w:rsidR="00D068DA" w:rsidRPr="00D068DA" w:rsidTr="00D06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289483,1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8DA" w:rsidRPr="00D068DA" w:rsidRDefault="00D068DA" w:rsidP="00D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302041,8</w:t>
            </w:r>
          </w:p>
        </w:tc>
      </w:tr>
    </w:tbl>
    <w:p w:rsidR="00D068DA" w:rsidRDefault="00D068DA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5600"/>
        <w:gridCol w:w="780"/>
        <w:gridCol w:w="780"/>
        <w:gridCol w:w="780"/>
        <w:gridCol w:w="1289"/>
        <w:gridCol w:w="709"/>
        <w:gridCol w:w="992"/>
      </w:tblGrid>
      <w:tr w:rsidR="00D068DA" w:rsidRPr="00D068DA" w:rsidTr="0005226B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 xml:space="preserve">Приложение 4 к решению </w:t>
            </w:r>
            <w:proofErr w:type="spellStart"/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Притобольной</w:t>
            </w:r>
            <w:proofErr w:type="spellEnd"/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районной Думы   от 28  сентября  2022 года №  160       "О внесении изменений в решение </w:t>
            </w:r>
            <w:proofErr w:type="spellStart"/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Притобольной</w:t>
            </w:r>
            <w:proofErr w:type="spellEnd"/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районной Думы от  22  декабря 2021 года № 95  «О бюджете </w:t>
            </w:r>
            <w:proofErr w:type="spellStart"/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  на 2022 год и на плановый период </w:t>
            </w: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2023 и 2024 годов»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68DA" w:rsidRPr="00D068DA" w:rsidTr="0005226B"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Ведомственная структура расходов бюджета </w:t>
            </w:r>
            <w:proofErr w:type="spellStart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на 2022 год</w:t>
            </w:r>
          </w:p>
        </w:tc>
      </w:tr>
      <w:tr w:rsidR="00D068DA" w:rsidRPr="00D068DA" w:rsidTr="0005226B">
        <w:tc>
          <w:tcPr>
            <w:tcW w:w="109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Единица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измерения</w:t>
            </w:r>
            <w:proofErr w:type="gram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:т</w:t>
            </w:r>
            <w:proofErr w:type="gram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ыс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руб.</w:t>
            </w:r>
          </w:p>
        </w:tc>
      </w:tr>
      <w:tr w:rsidR="00D068DA" w:rsidRPr="00D068DA" w:rsidTr="0005226B">
        <w:trPr>
          <w:trHeight w:val="207"/>
        </w:trPr>
        <w:tc>
          <w:tcPr>
            <w:tcW w:w="5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Расп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D068DA" w:rsidRPr="00D068DA" w:rsidTr="0005226B">
        <w:trPr>
          <w:trHeight w:val="207"/>
        </w:trPr>
        <w:tc>
          <w:tcPr>
            <w:tcW w:w="5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Отдел образования Администрации </w:t>
            </w:r>
            <w:proofErr w:type="spellStart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317 266,8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292 582,1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38 735,7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38 735,7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38 735,7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38 735,7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1 170,0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12 782,3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12 782,3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Финансовое обеспечение деятельности детских дошкольных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20 788,1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16 198,4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4 459,7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3 662,3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3 662,3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231 916,3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231 901,3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231 901,3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Формирование образовательной сети и финансово-</w:t>
            </w:r>
            <w:proofErr w:type="gram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экономических механизмов</w:t>
            </w:r>
            <w:proofErr w:type="gram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обеспечивающих равный доступ населения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к услугам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7 481,5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гарантированного и безопасного подвоза </w:t>
            </w:r>
            <w:proofErr w:type="gram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 месту учебы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4 659,7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4 659,7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Организация и обеспечение питанием обучающихся общеобразовательных организаций, в том числе обеспечение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бутилированной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591,8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591,8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1 351,0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1 351,0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879,0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879,0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224 419,8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6 700,0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3 500,0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3 200,0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86 291,0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86 039,9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251,1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2 732,0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2 732,0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Премии и гранты по постановлениям Курганской областной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310253030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12 216,1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310253030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12 216,1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общеобразовательных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38 725,8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20 068,3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16 643,4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2 014,1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организациях</w:t>
            </w:r>
            <w:proofErr w:type="gram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(муниципальные образовательные организации)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6 314,5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6 314,5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71 439,3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71 439,3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муниципальной системы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0,6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"Профилактика терроризма, а также минимизация и (или) ликвидация последствий проявлений терроризма на территории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Создание условий для антитеррористической безопасности на территории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8 761,2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8 701,2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Создание единого воспитательного пространства, развивающего потенциал сфер воспитания и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Меры социальной поддержки лиц, проживающих и работающих в </w:t>
            </w: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"Реализация воспитательной работы и </w:t>
            </w:r>
            <w:proofErr w:type="gram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образовании детей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8 309,2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8 309,2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дома детского творчества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2 638,8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2 638,8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детско-юношеской спортивной школы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3 116,0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3 116,0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 (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Глядянский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дом детского творчества)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2 554,4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2 454,3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Премии и гранты по постановлениям Курганской областной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"Кадровое обеспечение системы образования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2 655,0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"Молодежь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Притоболья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Информирование, поддержка и вовлечение молодёжи в социальную практику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Активизация трудовой и жизненной активности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Гражданско-патриотическое воспитание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2 603,6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"Реализация воспитательной работы и дополнительного образования детей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 на 2021 - 2026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2 601,6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2 601,6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1 136,8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1 136,8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9,6</w:t>
            </w:r>
          </w:p>
        </w:tc>
      </w:tr>
      <w:tr w:rsidR="00D068DA" w:rsidRPr="00D068DA" w:rsidTr="0005226B"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9,6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лагерях с дневным пребыванием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10 138,9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10 124,7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внедрения национальной системы профессионального роста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8 700,7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методического кабинета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3 511,9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2 888,4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616,5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4 260,4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4 234,4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928,4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922,9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"Реализация воспитательной работы и </w:t>
            </w:r>
            <w:proofErr w:type="gram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образовании детей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1 424,0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1 424,0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1 169,0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Поощрение региональных и муниципальных управленческих команд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24 684,7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24 684,7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24 684,7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1 704,7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Формирование образовательной сети и финансово-</w:t>
            </w:r>
            <w:proofErr w:type="gram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экономических механизмов</w:t>
            </w:r>
            <w:proofErr w:type="gram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обеспечивающих равный доступ населения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к услугам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1 704,0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1 590,0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1 590,0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общеобразовательных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"Реализация воспитательной работы и </w:t>
            </w:r>
            <w:proofErr w:type="gram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образовании детей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22 980,0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22 980,0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детей в приемных семьях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11 609,0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11 609,0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8 899,0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8 899,0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детей в семьях опекунов (попечителей)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2 472,0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2 472,0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Отдел культуры Администрации </w:t>
            </w:r>
            <w:proofErr w:type="spellStart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27 650,0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3 298,8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3 274,3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"Культура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(2022-2024 годы)"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3 137,3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дополнительного образования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3 137,3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3 117,3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2 870,9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216,4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"Молодежь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Притоболья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Активизация трудовой и жизненной активности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Гражданско-патриотическое воспитание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24 351,2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21 314,2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"Культура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(2022-2024 годы)"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20 766,2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Сохранение традиционного художественного творчества, национальных культур и развития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12 451,1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11 143,2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10 773,1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298,1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8 205,1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8 205,1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8 023,4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Государственная</w:t>
            </w:r>
            <w:proofErr w:type="gram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поддержку отрасли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548,0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548,0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548,0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398,0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3 037,0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"Культура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(2022-2024 годы)"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3 029,5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Организационное и материально-техническое обеспечение деятельности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3 029,5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2 261,9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2 236,8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767,6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752,6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Поощрение региональных и муниципальных управленческих команд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Притобольная</w:t>
            </w:r>
            <w:proofErr w:type="spellEnd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районная Дума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2 131,0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2 131,0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1 221,0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1 221,0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1 221,0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Председатель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Депутаты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747,0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Контрольно-счетной палаты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 Контрольно-счетной палаты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    Администрация </w:t>
            </w:r>
            <w:proofErr w:type="spellStart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63 584,9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16 163,5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970,4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970,4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и аппарата Администрации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970,4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Глава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970,4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970,4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13 451,7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13 451,7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и аппарата Администрации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13 255,4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Аппарат Администрации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13 255,4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11 543,9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1 696,7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14,8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196,3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Поощрение региональных и муниципальных управленческих команд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196,3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196,3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1 738,3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по управлению муниципальным имуществом и регулированию земельных отношений на 2021-2023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Притобольный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и распоряжение муниципальным имуществом и земельными участками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Формирование резервного фонда Администрации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Резервный фонд Администрации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1 487,3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Расходы на проведение районных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Расходы на проведение мероприятий, посвященных </w:t>
            </w: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празднованию Победы в Великой Отечественной войне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Расходы на проведение дня пожилых людей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в ассоциацию "Совет муниципальных образований Курганской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1 462,3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348,0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1 075,0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1 655,2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1 655,2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"Обеспечение безопасности жизнедеятельности населения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на 2020-2023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1 552,2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Предупреждение пожаров и снижение сопутствующих потерь от них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функционирования единой дежурной диспетчерской службы Администрации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1 510,2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1 510,2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1 369,9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"Профилактика терроризма, а также минимизация и (или) ликвидация последствий </w:t>
            </w: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проявлений терроризма на территории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Защита населения от пропагандистского (идеологического) воздействия террористических организаций, сообществ и отдельных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Формирование районного резерва материальных ресурсов для ликвидации чрезвычайных ситуаций на территории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3 814,1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"О дополнительных мероприятиях, направленных на снижение напряженности на рынке труда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района" на 2022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проведения общественных и временных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08001LП020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08001LП020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агропромышленного комплекса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2017-2025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День работника сельского хозяйства и перерабатывающей промышленности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Исполнение государственных полномочий </w:t>
            </w:r>
            <w:proofErr w:type="gram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3 061,1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3 061,1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Муниципальный дорожный фонд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3 061,1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за счет муниципального дорожного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3 061,1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3 061,1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"О развитии и поддержке малого и среднего предпринимательства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2014-2022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услуг), формирование положительного имиджа предпринимательской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и проведение конкурсов среди субъектов малого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Содействие в участии субъектов малого и среднего </w:t>
            </w: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предпринимательства в областных выставках-ярмарках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"Развитие торговли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2017-2022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Организация и проведение районного конкурса "Лучший магазин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"Обеспечение общественного порядка и противодействие преступности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Профилактика правонарушений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Противодействие незаконному обороту наркотиков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Повышение безопасности дорожного движения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Противодействие коррупции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"Улучшение условий и охраны труда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2019-2022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Содействие работодателям в организации работ по охране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"Развитие туризма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 на 2021-2025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Установка унифицированных указателей туристической навигации на местности, улицах являющихся объектами туристического показа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41 482,5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41 446,5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"Комплексное развитие систем коммунальной инфраструктуры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37 612,2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системы теплоснабжения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37 612,2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Реконструкция 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техперевооружение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2200117020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2 488,9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2200117020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2 488,9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34 980,0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34 980,0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Реконструкция 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техперевооружение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22001S7020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143,3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22001S7020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143,3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3 834,3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3 834,3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3 834,3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2 527,0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1 307,3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209,1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муниципальной службы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2017-2022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Создание системы профессионального развития и подготовки кадров муниципальной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109,1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"Молодежь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Притоболья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109,1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Информирование, поддержка и вовлечение молодёжи в социальную практику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Активизация трудовой и жизненной активности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44,1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Гражданско-патриотическое воспитание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Единовременная материальная помощь Почетным гражданам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"Доступная среда для людей с ограниченными возможностями " на 2021-2025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Доступность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Социокультурная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реабилитация людей с ограниченными возможностями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"Развитие физической культуры и спорта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Развитие массовой физической культуры и формирование здорового </w:t>
            </w: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образа жизни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176,7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Финансовый отдел Администрации </w:t>
            </w:r>
            <w:proofErr w:type="spellStart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71 265,2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19 342,9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15 023,9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14 991,7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14 991,7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Финансового отдела по осуществлению функций по выработке и проведению муниципальной политики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в бюджетной сфере и сфере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14 991,7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14 991,7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13 401,7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1 590,0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32,2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0,6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Поощрение региональных и муниципальных управленческих команд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31,6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31,6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0,6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0,6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78,0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78,0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78,0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Формирование резервного фонда Администрации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78,0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4 241,0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4 140,7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4 140,7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сбалансированности районного бюджета в долгосрочном периоде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4 090,7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оплату труда, на погашение просроченной кредиторской задолженности, на исполнение судебных актов и решений налогового органа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4 090,7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4 090,7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Расходы на проведение районных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Дня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дня пожилых людей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1 625,7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1 625,7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1 625,7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1 625,7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1 625,7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1 352,0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273,7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Формирование резервного фонда Администрации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15 305,0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1 609,3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"О дополнительных мероприятиях, направленных на снижение напряженности на рынке труда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района" на 2022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1 609,3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проведения общественных и временных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1 609,3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общественных и временных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08001LП020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1 536,3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08001LП020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1 536,3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13 695,7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13 695,7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Муниципальный дорожный фонд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3 721,4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Иные мероприятия дорожной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3 721,4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3 721,4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9 974,3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9 974,3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9 974,3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судебных актов по обращению взыскания на средства районного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Финансового отдела по осуществлению функций по выработке и проведению муниципальной политики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в бюджетной сфере и сфере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местного самоуправления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Подпрограмма "Организация и совершенствование бюджетного процесса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Финансового отдела по осуществлению функций по выработке и проведению муниципальной политики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в бюджетной сфере и сфере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34 906,3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5 796,0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5 796,0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"Развитие системы межбюджетных отношений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5 796,0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5 796,0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Выравнивание бюджетной обеспеченности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5 796,0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5 796,0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29 020,3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29 020,3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"Развитие системы межбюджетных отношений в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29 020,3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29 020,3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29 020,3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29 020,3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Иные </w:t>
            </w:r>
            <w:proofErr w:type="spellStart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Поощрение региональных и муниципальных управленческих команд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90,0</w:t>
            </w:r>
          </w:p>
        </w:tc>
      </w:tr>
      <w:tr w:rsidR="00D068DA" w:rsidRPr="00D068DA" w:rsidTr="0005226B"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DA" w:rsidRPr="00D068DA" w:rsidRDefault="00D068DA" w:rsidP="00D068DA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90,0</w:t>
            </w:r>
          </w:p>
        </w:tc>
      </w:tr>
      <w:tr w:rsidR="00D068DA" w:rsidRPr="00D068DA" w:rsidTr="0005226B"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8DA" w:rsidRPr="00D068DA" w:rsidRDefault="00D068DA" w:rsidP="00D06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8DA" w:rsidRPr="00D068DA" w:rsidRDefault="00D068DA" w:rsidP="00D06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8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481 897,9</w:t>
            </w:r>
          </w:p>
        </w:tc>
      </w:tr>
    </w:tbl>
    <w:p w:rsidR="00D068DA" w:rsidRDefault="00D068DA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D068DA" w:rsidRDefault="0005226B" w:rsidP="0005226B">
      <w:pPr>
        <w:widowControl w:val="0"/>
        <w:suppressAutoHyphens/>
        <w:spacing w:after="0" w:line="100" w:lineRule="atLeast"/>
        <w:ind w:left="5670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05226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Приложение 5 к решению </w:t>
      </w:r>
      <w:proofErr w:type="spellStart"/>
      <w:r w:rsidRPr="0005226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05226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 28   сентября 2022 года № 160   «О внесении изменений в решение </w:t>
      </w:r>
      <w:proofErr w:type="spellStart"/>
      <w:r w:rsidRPr="0005226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05226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22 декабря 2021 года №95 "О бюджете </w:t>
      </w:r>
      <w:proofErr w:type="spellStart"/>
      <w:r w:rsidRPr="0005226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05226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 на 2022 год и на плановый период 2023 и 2024 годов"</w:t>
      </w:r>
    </w:p>
    <w:p w:rsidR="0005226B" w:rsidRDefault="0005226B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4835"/>
        <w:gridCol w:w="573"/>
        <w:gridCol w:w="561"/>
        <w:gridCol w:w="567"/>
        <w:gridCol w:w="1417"/>
        <w:gridCol w:w="709"/>
        <w:gridCol w:w="1134"/>
        <w:gridCol w:w="1134"/>
      </w:tblGrid>
      <w:tr w:rsidR="0005226B" w:rsidRPr="0005226B" w:rsidTr="0005226B"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</w:t>
            </w:r>
            <w:proofErr w:type="spellStart"/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</w:t>
            </w: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на плановый период 2023 и 2024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6B" w:rsidRPr="0005226B" w:rsidRDefault="0005226B" w:rsidP="000522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52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5226B" w:rsidRPr="0005226B" w:rsidTr="0005226B">
        <w:tc>
          <w:tcPr>
            <w:tcW w:w="1093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Единица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измерения</w:t>
            </w:r>
            <w:proofErr w:type="gram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:т</w:t>
            </w:r>
            <w:proofErr w:type="gram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ыс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руб.</w:t>
            </w:r>
          </w:p>
        </w:tc>
      </w:tr>
      <w:tr w:rsidR="0005226B" w:rsidRPr="0005226B" w:rsidTr="0005226B">
        <w:tc>
          <w:tcPr>
            <w:tcW w:w="4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Расп</w:t>
            </w:r>
            <w:proofErr w:type="spellEnd"/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05226B" w:rsidRPr="0005226B" w:rsidTr="0005226B"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Отдел образования Администрации </w:t>
            </w:r>
            <w:proofErr w:type="spellStart"/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192 873,6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209 726,6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168 303,6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185 156,6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33 379,4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33 379,4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33 379,4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33 379,4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1 170,0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11 365,6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12 628,4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11 365,6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12 628,4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293,0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293,0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детских дошкольных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16 118,0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10 600,0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5 418,0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3 170,0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3 170,0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114 609,8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130 409,8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114 609,8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130 409,8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114 609,8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130 409,8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Формирование образовательной сети и финансово-</w:t>
            </w:r>
            <w:proofErr w:type="gram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экономических механизмов</w:t>
            </w:r>
            <w:proofErr w:type="gram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обеспечивающих равный доступ населения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к услугам общего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7 448,0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1 351,0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1 351,0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гарантированного и безопасного подвоза </w:t>
            </w:r>
            <w:proofErr w:type="gram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 месту учебы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4 624,0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4 624,0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Организация и обеспечение питанием обучающихся общеобразовательных организаций, в том числе обеспечение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бутилированной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993,0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993,0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Модернизация содержания, механизмов и технологий </w:t>
            </w: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107 161,8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122 961,8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6 700,0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3 500,0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3 200,0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79 637,5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86 187,8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79 637,5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86 187,8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1 941,0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1 941,0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общеобразовательных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13 369,5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22 619,2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9 500,0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11 339,2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1 780,0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организациях</w:t>
            </w:r>
            <w:proofErr w:type="gram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(муниципальные образовательные организации)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5 513,8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5 513,8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8 595,0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8 595,0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Создание единого воспитательного пространства, развивающего потенциал сфер воспитания и дополнительного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"Реализация воспитательной работы и </w:t>
            </w:r>
            <w:proofErr w:type="gram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образовании детей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8 203,0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8 203,0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дома детского творчества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Финансовое обеспечение деятельности детско-юношеской спортивной школы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1 911,0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1 911,0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Обеспечение функционирования модели персонифицированного финансирования дополнительного образования детей (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Глядянский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дом детского творчества)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3 451,6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3 396,4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55,2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 (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Глядянская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детско-юношеская спортивная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шлола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1 890,9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1 975,4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1 920,1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55,3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"Кадровое обеспечение системы образования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2 600,4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Муниципальная программа "Развитие образования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2 600,4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"Реализация воспитательной работы и дополнительного образования детей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 на 2021 - 2026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2 600,4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2 600,4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Организация отдыха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детейв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лагерях</w:t>
            </w:r>
            <w:proofErr w:type="gram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дневного пребывания в каникулярное время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962,0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962,0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1 136,8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1 136,8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лагерях с дневным пребыванием в каникулярное время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9 797,0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9 797,0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внедрения национальной системы профессионального роста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8 373,0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Финансовое обеспечение деятельности методического кабинета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3 356,0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2 876,0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группы хозяйственного обслуживания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4 200,0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4 160,0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"Реализация воспитательной работы и </w:t>
            </w:r>
            <w:proofErr w:type="gram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образовании детей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1 424,0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1 424,0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1 169,0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24 570,0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24 570,0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24 570,0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1 590,0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Формирование образовательной сети и финансово-</w:t>
            </w:r>
            <w:proofErr w:type="gram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экономических механизмов</w:t>
            </w:r>
            <w:proofErr w:type="gram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обеспечивающих равный доступ населения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к услугам общего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1 590,0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1 590,0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1 590,0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"Реализация воспитательной работы и </w:t>
            </w:r>
            <w:proofErr w:type="gram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образовании детей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22 980,0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22 980,0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детей в приемных семьях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11 609,0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11 609,0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Выплата вознаграждения опекунам (попечителям), </w:t>
            </w: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приемным родителям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8 899,0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8 899,0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детей в семьях опекунов (попечителей)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2 472,0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2 472,0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Отдел культуры Администрации </w:t>
            </w:r>
            <w:proofErr w:type="spellStart"/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23 589,1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23 589,1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3 199,0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3 199,0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"Культура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(2022-2024 годы)"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3 062,0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дополнительного образования в сфере культуры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3 062,0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3 042,0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2 795,0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20 390,1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20 390,1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17 680,1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17 680,1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"Культура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(2022-2024 годы)"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17 132,1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Сохранение традиционного художественного творчества, национальных культур и развития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10 822,1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9 258,0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8 400,0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786,0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1 164,1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1 164,1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6 310,0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6 310,0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5 800,0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"Культура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(2022-2024 годы)"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Организационное и материально-техническое обеспечение деятельности в сфере культуры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группы хозяйственного обслуживания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Притобольная</w:t>
            </w:r>
            <w:proofErr w:type="spellEnd"/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районная Дума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2 131,0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2 131,0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1 221,0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1 221,0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1 221,0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Председатель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Депутаты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747,0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Обеспечение деятельности Контрольно-счетной палаты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 Контрольно-счетной палаты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Администрация </w:t>
            </w:r>
            <w:proofErr w:type="spellStart"/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39 948,9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21 391,4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13 932,1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13 521,9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и аппарата Администрации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Глава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11 176,0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11 176,0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и аппарата Администрации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11 176,0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11 176,0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9 700,0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1 463,0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Судебная система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1,6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1,6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1,6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1,6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1,6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1 840,3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1 430,3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по управлению муниципальным имуществом и регулированию земельных отношений на 2021-2023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Притобольный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и распоряжение муниципальным имуществом и земельными участками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1 430,3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в ассоциацию "Совет муниципальных образований Курганской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1 410,3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2,4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1 075,0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309,0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1 298,0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1 298,0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"Обеспечение безопасности жизнедеятельности населения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на 2020-2023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Предупреждение пожаров и снижение сопутствующих потерь от них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функционирования единой дежурной диспетчерской службы Администрации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1 298,0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1 298,0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Формирование районного резерва материальных ресурсов для ликвидации чрезвычайных ситуаций на территории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1 198,0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1 198,0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6 495,0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агропромышленного комплекса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2017-2025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День работника сельского хозяйства и перерабатывающей промышленности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Исполнение государственных полномочий </w:t>
            </w:r>
            <w:proofErr w:type="gram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6 444,0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6 444,0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Муниципальный дорожный фонд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6 444,0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за счет муниципального дорожного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6 444,0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6 444,0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"Обеспечение общественного порядка и противодействие преступности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2021-2023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Проведение правонарушений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Противодействие незаконному обороту наркотиков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Повышение безопасности дорожного движения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Противодействие коррупции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по управлению муниципальным имуществом и регулированию земельных отношений на 2021-2023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Управление и распоряжение муниципальным имуществом и земельными участками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Подготовка проектов генеральных планов поселений, городских округов и правил землепользования и застройки поселений, городских округов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2600214380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2600214380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"Развитие туризма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 на 2021-2025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Установка унифицированных указателей туристической навигации на местности, улицах являющихся объектами туристического показа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"Комплексное развитие систем коммунальной инфраструктуры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Развитие системы теплоснабжения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40,5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Единовременная материальная помощь Почетным гражданам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"Доступная среда для людей с ограниченными возможностями" на 2021-2025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Доступность информации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Социокультурная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реабилитация людей с ограниченными возможностями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Финансовый отдел Администрации </w:t>
            </w:r>
            <w:proofErr w:type="spellStart"/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45 203,7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12 141,3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11 901,0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11 901,0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11 901,0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Финансового отдела по осуществлению функций по выработке и проведению муниципальной политики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в бюджетной сфере и сфере муниципального долга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11 901,0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11 901,0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10 711,0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1 190,0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Формирование резервного фонда Администрации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155,3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105,3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Расходы на проведение районных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Дня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дня пожилых людей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1 740,7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1 740,7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1 740,7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1 740,7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1 740,7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1 457,0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283,7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СОЦИАЛЬНАЯ ПОЛИТИКА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судебных актов по обращению взыскания на средства районного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местного самоуправления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</w:t>
            </w: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31 246,7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4 637,0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4 637,0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"Развитие системы межбюджетных отношений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4 637,0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4 637,0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Выравнивание бюджетной обеспеченности сельских поселений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4 637,0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4 637,0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26 609,7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26 609,7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"Развитие системы межбюджетных отношений в </w:t>
            </w:r>
            <w:proofErr w:type="spellStart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26 609,7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26 609,7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26 609,7</w:t>
            </w:r>
          </w:p>
        </w:tc>
      </w:tr>
      <w:tr w:rsidR="0005226B" w:rsidRPr="0005226B" w:rsidTr="0005226B"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6B" w:rsidRPr="0005226B" w:rsidRDefault="0005226B" w:rsidP="0005226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26 609,7</w:t>
            </w:r>
          </w:p>
        </w:tc>
      </w:tr>
      <w:tr w:rsidR="0005226B" w:rsidRPr="0005226B" w:rsidTr="0005226B">
        <w:tc>
          <w:tcPr>
            <w:tcW w:w="8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26B" w:rsidRPr="0005226B" w:rsidRDefault="0005226B" w:rsidP="000522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289 483,1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226B" w:rsidRPr="0005226B" w:rsidRDefault="0005226B" w:rsidP="000522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2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302 041,8</w:t>
            </w:r>
          </w:p>
        </w:tc>
      </w:tr>
    </w:tbl>
    <w:p w:rsidR="0005226B" w:rsidRDefault="0005226B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05226B" w:rsidRDefault="007037FF" w:rsidP="007037FF">
      <w:pPr>
        <w:widowControl w:val="0"/>
        <w:suppressAutoHyphens/>
        <w:spacing w:after="0" w:line="100" w:lineRule="atLeast"/>
        <w:ind w:left="5670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Приложение 6  к решению </w:t>
      </w:r>
      <w:proofErr w:type="spellStart"/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 Думы от 28       сентября  2022 года № 160  "О внесении изменений в решение </w:t>
      </w:r>
      <w:proofErr w:type="spellStart"/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районной Думы от 22 декабря 2021  года № 95 «О бюджете </w:t>
      </w:r>
      <w:proofErr w:type="spellStart"/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на 2022 год и на плановый период 2023 и 2024 годов»</w:t>
      </w:r>
    </w:p>
    <w:p w:rsidR="007037FF" w:rsidRDefault="007037FF" w:rsidP="007037FF">
      <w:pPr>
        <w:widowControl w:val="0"/>
        <w:suppressAutoHyphens/>
        <w:spacing w:after="0" w:line="100" w:lineRule="atLeast"/>
        <w:ind w:left="5670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7280"/>
        <w:gridCol w:w="1382"/>
        <w:gridCol w:w="709"/>
        <w:gridCol w:w="1417"/>
      </w:tblGrid>
      <w:tr w:rsidR="007037FF" w:rsidRPr="007037FF" w:rsidTr="007037FF"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   Распределение бюджетных ассигнований по целевым статьям (муниципальным программам и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района на 2022 год</w:t>
            </w:r>
          </w:p>
        </w:tc>
      </w:tr>
      <w:tr w:rsidR="007037FF" w:rsidRPr="007037FF" w:rsidTr="007037FF"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Единица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измерения</w:t>
            </w: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:т</w:t>
            </w:r>
            <w:proofErr w:type="gram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ыс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руб.</w:t>
            </w:r>
          </w:p>
        </w:tc>
      </w:tr>
      <w:tr w:rsidR="007037FF" w:rsidRPr="007037FF" w:rsidTr="007037FF">
        <w:trPr>
          <w:trHeight w:val="207"/>
        </w:trPr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7037FF" w:rsidRPr="007037FF" w:rsidTr="007037FF">
        <w:trPr>
          <w:trHeight w:val="207"/>
        </w:trPr>
        <w:tc>
          <w:tcPr>
            <w:tcW w:w="7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37FF" w:rsidRPr="007037FF" w:rsidTr="007037FF"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"Молодежь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Притоболья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" на 2020-2022 годы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Информирование, поддержка и вовлечение молодёжи в социальную практику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Активизация трудовой и жизненной активности молодёжи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22,8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56,1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19,9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Гражданско-патриотическое воспитание молодёжи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72,3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"Развитие образования в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317 126,2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Создание единого воспитательного пространства, развивающего потенциал сфер воспитания и дополнительного образования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392,0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392,0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392,0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внедрения национальной системы профессионального роста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8 700,7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методического кабинета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3 511,9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2 888,4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616,5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группы хозяйственного обслуживания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4 260,4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4 234,4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928,4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922,9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272 343,7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Формирование образовательной сети и финансово-</w:t>
            </w: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экономических механизмов</w:t>
            </w:r>
            <w:proofErr w:type="gram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обеспечивающих равный доступ населения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к услугам общего образования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9 185,5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1 590,0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1 590,0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1 351,0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1 351,0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гарантированного и безопасного подвоза </w:t>
            </w: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 месту учебы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4 659,7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4 659,7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Организация и обеспечение питанием обучающихся общеобразовательных организаций, в том числе обеспечение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бутилированной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591,8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591,8</w:t>
            </w:r>
          </w:p>
        </w:tc>
      </w:tr>
      <w:tr w:rsidR="007037FF" w:rsidRPr="007037FF" w:rsidTr="007037FF"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263 158,2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7 870,0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4 220,0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3 650,0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12 782,3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12 782,3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86 291,3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86 040,2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251,1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2 732,0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2 732,0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12 216,1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12 216,1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детских дошкольных учреждений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20 788,1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16 198,4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4 459,7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общеобразовательных учреждений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38 726,2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20 068,7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6" w:name="RANGE!A104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bookmarkEnd w:id="6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16 643,4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2 014,1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3 662,3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3 662,3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71 439,3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71 439,3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организациях</w:t>
            </w:r>
            <w:proofErr w:type="gram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(муниципальные образовательные организации)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6 314,5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6 314,5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муниципальной системы образования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"Реализация воспитательной работы и </w:t>
            </w: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образовании детей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35 314,8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27 005,6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детей в приемных семьях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11 609,0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11 609,0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8 899,0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8 899,0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детей в семьях опекунов (попечителей)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2 472,0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2 472,0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1 169,0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194,0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Организация отдыха детей в лагерях дневного пребывания в каникулярное время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477,0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477,0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1 136,8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1 136,8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Организация отдыха детей в лагерях дневного пребывания в каникулярное время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9,6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9,6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лагерях с дневным пребыванием в каникулярное время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8 309,2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дома детского творчества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2 638,8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2 638,8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детско-юношеской спортивной школы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3 116,0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3 116,0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Обеспечение функционирования модели персонифицированного финансирования дополнительного образования детей (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Глядянский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дом детского творчества)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2 554,4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2 454,3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"Кадровое обеспечение системы образования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    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"Культура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(2022-2024 годы)"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26 933,0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Сохранение традиционного художественного творчества, национальных культур и развития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12 451,1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11 143,2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10 773,1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298,1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407,0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900,9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900,9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Совершенствование и развитие библиотечно-информационной деятельности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8 205,1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8 205,1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8 023,4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181,7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дополнительного образования в сфере культуры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3 137,3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3 117,3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2 870,9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216,4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Организационное и материально-техническое обеспечение деятельности в сфере культуры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3 029,5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Финансовое обеспечение деятельности группы хозяйственного обслуживания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2 261,9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2 236,8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767,6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752,6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Государственная</w:t>
            </w:r>
            <w:proofErr w:type="gram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поддержку отрасли культуры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"О развитии и поддержке малого и среднего предпринимательства в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районе" на 2014-2022 годы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услуг), формирование положительного имиджа предпринимательской деятельности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Организация и проведение конкурсов среди субъектов малого предпринимательства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Содействие в участии субъектов малого и среднего предпринимательства в областных выставках-ярмарках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"Развитие муниципальной службы в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районе" на 2017-2022 годы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Создание системы профессионального развития и подготовки кадров муниципальной службы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"О дополнительных мероприятиях, направленных на снижение напряженности на рынке труда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района" на 2022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2 232,3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проведения общественных и временных работ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2 232,3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Организация общественных и временных работ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08001LП020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2 159,3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08001LП020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623,0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08001LП020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1 536,3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"Обеспечение безопасности жизнедеятельности населения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на 2020-2023 годы"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1 552,2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Предупреждение пожаров и снижение сопутствующих потерь от них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Обеспечение функционирования единой дежурной диспетчерской службы Администрации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1 510,2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1 510,2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1 369,9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140,3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"Развитие физической культуры и спорта в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районе" на 2020-2022 годы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массовой физической культуры и формирование здорового образа жизни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43,3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176,7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"Развитие торговли в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районе" на 2017-2022 годы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Организация и проведение районного конкурса "Лучший магазин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"Обеспечение общественного порядка и противодействие преступности в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районе" на 2021-2023годы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Профилактика правонарушений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Противодействие незаконному обороту наркотиков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Повышение безопасности дорожного движения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Противодействие коррупции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"Доступная среда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длялюдей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с ограниченными возможностями" на 2021-2025 годы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Доступность информации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Социокультурная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реабилитация людей с ограниченными возможностями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"Комплексное развитие систем коммунальной инфраструктуры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37 612,2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системы теплоснабжения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37 612,2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Реконструкция 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техперевооружение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2200117020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2 488,9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2200117020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2 488,9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34 980,0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34 980,0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Реконструкция 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техперевооружение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22001S7020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143,3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22001S7020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143,3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агропромышленного комплекса в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районе" на 2017-2025 годы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День работника сельского хозяйства и перерабатывающей промышленности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"Улучшение условий и охраны труда в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районе" на 2019-2022 годы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Содействие работодателям в организации работ по охране труда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по управлению муниципальным имуществом и регулированию земельных отношений на 2021-2023 годы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249,0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Притобольный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и распоряжение муниципальным имуществом и земельными участками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219,0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219,0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219,0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54 064,0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19 247,7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Формирование резервного фонда Администрации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48,0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сбалансированности районного бюджета в долгосрочном периоде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4 090,7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оплату труда, на погашение просроченной кредиторской задолженности, на исполнение судебных актов и решений налогового органа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4 090,7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4 090,7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судебных актов по обращению взыскания на средства районного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Финансового отдела по осуществлению функций по выработке и проведению муниципальной политики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в бюджетной сфере и сфере муниципального долга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14 997,0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14 997,0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13 402,0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1 590,0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"Развитие системы межбюджетных отношений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34 816,3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5 796,0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Выравнивание бюджетной обеспеченности сельских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5 796,0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5 796,0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29 020,3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29 020,3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29 020,3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"Профилактика терроризма, а также минимизация и (или) ликвидация последствий проявлений терроризма на территории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района" на 2020-2022 годы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Защита населения от пропагандистского (идеологического) воздействия террористических организаций, сообществ и отдельных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Создание условий для антитеррористической безопасности на территории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"Развитие туризма в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районе" на 2021-2025 годы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Установка унифицированных указателей туристической навигации на местности, улицах являющихся объектами туристического показа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41 492,5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Обеспечение деятельности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1 221,0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Председатель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114,0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114,0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Депутаты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747,0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630,0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117,0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и аппарата Администрации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14 225,8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Глава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970,4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970,4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13 255,4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11 543,9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1 696,7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14,8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Контрольно-счетной палаты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910,0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 Контрольно-счетной палаты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910,0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районных мероприятий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Дня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дня пожилых людей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Муниципальный дорожный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6 782,5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за счет муниципального дорожного фонда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3 061,1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3 061,1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Иные мероприятия дорожной деятельности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3 721,4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3 721,4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местного самоуправления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Формирование районного резерва материальных ресурсов для ликвидации чрезвычайных ситуаций на территории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Единовременная материальная помощь Почетным гражданам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в ассоциацию "Совет муниципальных образований Курганской области"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18 007,2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Поощрение региональных и муниципальных управленческих команд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339,6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249,6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685,0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535,0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377,0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348,0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Исполнение государственных полномочий </w:t>
            </w: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Премии и гранты по постановлениям Курганской областной Думы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1 625,7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1 352,0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273,7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1 075,0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766,0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309,0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3 834,3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2 527,0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1 307,3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9 974,3</w:t>
            </w:r>
          </w:p>
        </w:tc>
      </w:tr>
      <w:tr w:rsidR="007037FF" w:rsidRPr="007037FF" w:rsidTr="007037FF"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9 974,3</w:t>
            </w:r>
          </w:p>
        </w:tc>
      </w:tr>
      <w:tr w:rsidR="007037FF" w:rsidRPr="007037FF" w:rsidTr="007037FF"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481 897,9</w:t>
            </w:r>
          </w:p>
        </w:tc>
      </w:tr>
    </w:tbl>
    <w:p w:rsidR="007037FF" w:rsidRDefault="007037FF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7037FF" w:rsidRDefault="007037FF" w:rsidP="007037FF">
      <w:pPr>
        <w:widowControl w:val="0"/>
        <w:suppressAutoHyphens/>
        <w:spacing w:after="0" w:line="100" w:lineRule="atLeast"/>
        <w:ind w:left="5670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Приложение 7 к решению </w:t>
      </w:r>
      <w:proofErr w:type="spellStart"/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 Думы от  28  сентября  2022 года № 160   "О внесении изменений в решение </w:t>
      </w:r>
      <w:proofErr w:type="spellStart"/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районной Думы от 22 декабря 2021  года № 95 «О бюджете </w:t>
      </w:r>
      <w:proofErr w:type="spellStart"/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7037FF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на 2022 год и на плановый период 2023 и 2024 годов»</w:t>
      </w:r>
    </w:p>
    <w:p w:rsidR="007037FF" w:rsidRDefault="007037FF" w:rsidP="007037FF">
      <w:pPr>
        <w:widowControl w:val="0"/>
        <w:suppressAutoHyphens/>
        <w:spacing w:after="0" w:line="100" w:lineRule="atLeast"/>
        <w:ind w:left="5670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6678"/>
        <w:gridCol w:w="1417"/>
        <w:gridCol w:w="709"/>
        <w:gridCol w:w="992"/>
        <w:gridCol w:w="992"/>
      </w:tblGrid>
      <w:tr w:rsidR="007037FF" w:rsidRPr="007037FF" w:rsidTr="007037FF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   Распределение бюджетных ассигнований по целевым статьям (муниципальным программам и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района на плановый период 2023 и 2024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037FF" w:rsidRPr="007037FF" w:rsidTr="007037FF"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Единица измерения: тыс. руб.</w:t>
            </w:r>
          </w:p>
        </w:tc>
      </w:tr>
      <w:tr w:rsidR="007037FF" w:rsidRPr="007037FF" w:rsidTr="007037FF"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7037FF" w:rsidRPr="007037FF" w:rsidTr="007037FF">
        <w:tc>
          <w:tcPr>
            <w:tcW w:w="6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7037FF" w:rsidRPr="007037FF" w:rsidTr="007037FF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192 873,6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209 726,6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Создание единого воспитательного пространства, развивающего потенциал сфер воспитания 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392,0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392,0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392,0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внедрения национальной системы профессионального роста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8 373,0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методического кабинета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3 356,0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2 876,0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470,0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группы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4 200,0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4 160,0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817,0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148 758,4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165 379,2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Формирование образовательной сети и финансово-</w:t>
            </w: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экономических механизмов</w:t>
            </w:r>
            <w:proofErr w:type="gram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обеспечивающих равный доступ населения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к услугам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9 038,0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9 038,0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1 590,0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1 590,0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1 351,0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1 351,0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гарантированного и безопасного подвоза </w:t>
            </w: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 месту учебы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4 624,0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4 624,0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Организация и обеспечение питанием обучающихся общеобразовательных организаций, в том числе обеспечение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бутилированной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480,0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480,0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993,0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993,0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139 720,4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156 341,2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7 870,0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7 870,0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4 220,0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3 650,0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12 628,4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12 628,4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293,0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293,0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79 637,5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86 187,8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0310212030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79 637,5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86 187,8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1 941,0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1 941,0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детских дошкольных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16 558,0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16 118,0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10 600,0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5 418,0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22 619,2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9 500,0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7" w:name="RANGE!A100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bookmarkEnd w:id="7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11 339,2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1 780,0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3 170,0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3 170,0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организациях</w:t>
            </w:r>
            <w:proofErr w:type="gram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(муниципальные образовательные организации)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5 513,8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5 513,8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"Реализация воспитательной работы и </w:t>
            </w: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образовании детей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34 975,2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35 207,4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27 004,4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27 004,4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детей в приемных семьях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11 609,0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11 609,0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8 899,0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8 899,0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детей в семьях опекунов (попечителей)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2 472,0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2 472,0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1 169,0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194,0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Организация отдыха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детейв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лагерях</w:t>
            </w:r>
            <w:proofErr w:type="gram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дневного пребывания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962,0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962,0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477,0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477,0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1 136,8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1 136,8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Организация отдыха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детейв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лагерях</w:t>
            </w:r>
            <w:proofErr w:type="gram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дневного пребывания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9,4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9,4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лагерях с дневным пребыванием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10,7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10,7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7 970,8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8 203,0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дома детского творчества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865,0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865,0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детско-юношеской спортивной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1 911,0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1 911,0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 (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Глядянский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дом детского творчества)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3 303,9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3 451,6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3 396,4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55,2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Обеспечение функционирования модели персонифицированного финансирования дополнительного образования детей (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Глядянская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детско-юношеская спортивная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шлола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1 890,9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1 975,4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1 920,1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55,3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"Кадровое обеспечение системы образования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"Культура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(2022-2024 годы)"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22 904,1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22 904,1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Сохранение традиционного художественного творчества, национальных культур и развития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10 822,1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10 822,1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9 258,0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9 258,0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8 400,0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786,0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72,0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72,0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328,0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1 164,1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1 164,1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Совершенствование и развитие библиотечно-информационной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6 310,0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6 310,0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5 800,0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510,0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дополнительного образования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3 062,0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3 062,0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3 042,0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2 795,0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217,0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Организационное и материально-техническое обеспечение деятельности в сфере </w:t>
            </w: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2 710,0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Финансовое обеспечение деятельности группы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1 960,0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1 950,0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Обеспечение деятельности аппарата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735,0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"Обеспечение безопасности жизнедеятельности населения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на 2020-2023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Предупреждение пожаров и снижение сопутствующих потерь от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Реализация иных направлений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функционирования единой дежурной диспетчерской службы Администрации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"Обеспечение общественного порядка и противодействие преступности в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районе" на 2021-2023годы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Профилактика правонарушений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Противодействие незаконному обороту наркотиков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Повышение безопасности дорожного движения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Противодействие коррупции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"Доступная среда для людей с ограниченными возможностями" на 2021-2025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Доступность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Социокультурная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реабилитация людей с ограниченными возможностями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"Комплексное развитие систем коммунальной инфраструктуры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Развитие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агропромышленного комплекса в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районе" на 2017-2025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День работника сельского хозяйства и перерабатывающей промышленности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по управлению муниципальным имуществом и регулированию земельных отношений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Притобольный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и распоряжение муниципальным имуществом и земельными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Подготовка проектов генеральных планов поселений, городских округов и правил землепользования и застройки поселений,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2600214380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2600214380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29 104,3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43 307,7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12 061,0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Формирование резервного фонда Администрации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сбалансированности районного бюджета в долгосрочном периоде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судебных актов по обращению взыскания на средства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Финансового отдела по осуществлению функций по выработке и проведению муниципальной политики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в бюджетной сфере и сфере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11 901,0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11 901,0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10 711,0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1 190,0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"Развитие системы межбюджетных отношений в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17 043,3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31 246,7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Выравнивание бюджетной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4 637,0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4 637,0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4 637,0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26 609,7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26 609,7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26 609,7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 "Развитие туризма в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районе" на 2021-2025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Установка унифицированных указателей туристической навигации на местности, улицах являющихся объектами туристического показа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2900389990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24 759,3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26 068,9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Обеспечение деятельности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1 221,0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Председатель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114,0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114,0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Депутаты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747,0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630,0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117,0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 и аппарата Администрации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12 090,0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Глава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914,0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914,0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11 176,0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9 700,0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1 463,0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Контрольно-счетной палаты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910,0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 Контрольно-счетной палаты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910,0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районных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Дня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дня пожилых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Муниципальный дорожный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6 444,0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за счет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6 444,0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6 444,0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местного самоуправления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1 439,0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Формирование районного резерва материальных ресурсов для ликвидации чрезвычайных ситуаций на территории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Единовременная материальная помощь Почетным гражданам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Взносы на капитальный ремонт общего имущества в многоквартирных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в ассоциацию "Совет муниципальных образований Курганской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1 198,0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1 198,0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3 800,3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3 859,9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685,0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535,0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325,0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306,0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5190014150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Исполнение государственных полномочий </w:t>
            </w:r>
            <w:proofErr w:type="gramStart"/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1 680,9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1 740,7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1 401,0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1 457,0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283,7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1,6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1,6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1 075,0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766,0</w:t>
            </w:r>
          </w:p>
        </w:tc>
      </w:tr>
      <w:tr w:rsidR="007037FF" w:rsidRPr="007037FF" w:rsidTr="007037FF"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7FF" w:rsidRPr="007037FF" w:rsidRDefault="007037FF" w:rsidP="007037F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309,0</w:t>
            </w:r>
          </w:p>
        </w:tc>
      </w:tr>
      <w:tr w:rsidR="007037FF" w:rsidRPr="007037FF" w:rsidTr="007037FF">
        <w:tc>
          <w:tcPr>
            <w:tcW w:w="8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37FF" w:rsidRPr="007037FF" w:rsidRDefault="007037FF" w:rsidP="00703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289 483,1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37FF" w:rsidRPr="007037FF" w:rsidRDefault="007037FF" w:rsidP="0070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302 041,8</w:t>
            </w:r>
          </w:p>
        </w:tc>
      </w:tr>
    </w:tbl>
    <w:p w:rsidR="007037FF" w:rsidRDefault="007037FF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7037FF" w:rsidRDefault="007037FF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7037FF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4F6350" w:rsidRDefault="004F6350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  <w:sectPr w:rsidR="004F6350" w:rsidSect="00617B9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5226B" w:rsidRDefault="004F6350" w:rsidP="004F6350">
      <w:pPr>
        <w:widowControl w:val="0"/>
        <w:suppressAutoHyphens/>
        <w:spacing w:after="0" w:line="100" w:lineRule="atLeast"/>
        <w:ind w:left="9072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F6350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lastRenderedPageBreak/>
        <w:t xml:space="preserve">Приложение 8  к решению </w:t>
      </w:r>
      <w:proofErr w:type="spellStart"/>
      <w:r w:rsidRPr="004F6350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4F6350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 Думы от 28    сентября  2022 года № 160     "О внесении изменений в решение </w:t>
      </w:r>
      <w:proofErr w:type="spellStart"/>
      <w:r w:rsidRPr="004F6350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4F6350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районной Думы от 22 декабря 2021  года № 95 «О бюджете </w:t>
      </w:r>
      <w:proofErr w:type="spellStart"/>
      <w:r w:rsidRPr="004F6350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4F6350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на 2022 год и на плановый период 2023 и 2024 годов»</w:t>
      </w:r>
    </w:p>
    <w:tbl>
      <w:tblPr>
        <w:tblW w:w="15732" w:type="dxa"/>
        <w:tblInd w:w="93" w:type="dxa"/>
        <w:tblLayout w:type="fixed"/>
        <w:tblLook w:val="04A0"/>
      </w:tblPr>
      <w:tblGrid>
        <w:gridCol w:w="1571"/>
        <w:gridCol w:w="854"/>
        <w:gridCol w:w="1134"/>
        <w:gridCol w:w="1134"/>
        <w:gridCol w:w="1418"/>
        <w:gridCol w:w="1275"/>
        <w:gridCol w:w="1560"/>
        <w:gridCol w:w="1417"/>
        <w:gridCol w:w="1276"/>
        <w:gridCol w:w="1417"/>
        <w:gridCol w:w="1418"/>
        <w:gridCol w:w="1258"/>
      </w:tblGrid>
      <w:tr w:rsidR="002A731B" w:rsidRPr="002A731B" w:rsidTr="002A731B">
        <w:trPr>
          <w:trHeight w:val="529"/>
        </w:trPr>
        <w:tc>
          <w:tcPr>
            <w:tcW w:w="15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Распределение межбюджетных трансфертов, выделяемых бюджетам сельских поселений из бюджета </w:t>
            </w: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Притобольного</w:t>
            </w:r>
            <w:proofErr w:type="spellEnd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района на 2022 год</w:t>
            </w:r>
          </w:p>
        </w:tc>
      </w:tr>
      <w:tr w:rsidR="002A731B" w:rsidRPr="002A731B" w:rsidTr="002A731B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(тыс</w:t>
            </w:r>
            <w:proofErr w:type="gram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.р</w:t>
            </w:r>
            <w:proofErr w:type="gram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уб.)</w:t>
            </w:r>
          </w:p>
        </w:tc>
      </w:tr>
      <w:tr w:rsidR="002A731B" w:rsidRPr="002A731B" w:rsidTr="002A731B">
        <w:trPr>
          <w:trHeight w:val="448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Сельские поселения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Всего </w:t>
            </w: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межбюд-жетных</w:t>
            </w:r>
            <w:proofErr w:type="spellEnd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трансфе</w:t>
            </w:r>
            <w:proofErr w:type="gram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</w:t>
            </w:r>
            <w:proofErr w:type="spellEnd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Дотации на выравнивание бюджетной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обеспеченно</w:t>
            </w:r>
            <w:proofErr w:type="gram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ти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Дотации на поддержку мер по обеспечению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сбаланс</w:t>
            </w:r>
            <w:proofErr w:type="gram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рованности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(оформление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правоустанавлив</w:t>
            </w:r>
            <w:proofErr w:type="gram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ющих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документов, расходы на уплату налога на имущество организаций)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Межбюджетные трансферты на реализацию дополнительных мероприятий, направленных  на снижение напряженности на рынке труда субъектов РФ, за счет средств резервного фонда Правительства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Межбюджетные трансферты на компенсацию дополнительных расходов, возникших в результате решений принятых органами власти другого уровня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Иные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межбюдже</w:t>
            </w:r>
            <w:proofErr w:type="gram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ные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трансфер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ты на организацию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обществен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ных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и временных работ</w:t>
            </w:r>
          </w:p>
        </w:tc>
      </w:tr>
      <w:tr w:rsidR="002A731B" w:rsidRPr="002A731B" w:rsidTr="002A731B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Березовский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849,9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2 307,8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0,010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2A731B" w:rsidRPr="002A731B" w:rsidTr="002A731B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Боровлянский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8 526,6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4 007,4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3360,1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0,023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2A731B" w:rsidRPr="002A731B" w:rsidTr="002A731B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Гладковский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3 584,6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1 855,8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893,7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0,011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2A731B" w:rsidRPr="002A731B" w:rsidTr="002A731B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Глядянский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342,6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3365,7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382,0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0,083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2 693,5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</w:tr>
      <w:tr w:rsidR="002A731B" w:rsidRPr="002A731B" w:rsidTr="002A731B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Давыдовский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1 040,1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2 621,5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0,013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2A731B" w:rsidRPr="002A731B" w:rsidTr="002A731B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Межборный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2 724,3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568,6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2 077,7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0,016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</w:tr>
      <w:tr w:rsidR="002A731B" w:rsidRPr="002A731B" w:rsidTr="002A731B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Нагорский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1 546,2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0,031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2A731B" w:rsidRPr="002A731B" w:rsidTr="002A731B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Обуховский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2 876,9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2 334,1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0,006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2A731B" w:rsidRPr="002A731B" w:rsidTr="002A731B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Плотниковский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5 300,4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2 438,5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2354,8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0,012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2A731B" w:rsidRPr="002A731B" w:rsidTr="002A731B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Раскатихинский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4 736,9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3 450,1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0,020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2A731B" w:rsidRPr="002A731B" w:rsidTr="002A731B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Чернавский</w:t>
            </w:r>
            <w:proofErr w:type="spellEnd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3 857,8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2 986,6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0,011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492,7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2A731B" w:rsidRPr="002A731B" w:rsidTr="002A731B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Ялымский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3 369,1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3 052,1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0,014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2A731B" w:rsidRPr="002A731B" w:rsidTr="002A731B">
        <w:trPr>
          <w:trHeight w:val="285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51 577,6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29 020,3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9 974,3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1 352,0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      0,250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3 721,4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73,0</w:t>
            </w:r>
          </w:p>
        </w:tc>
      </w:tr>
    </w:tbl>
    <w:p w:rsidR="004F6350" w:rsidRDefault="004F6350" w:rsidP="004F6350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2A731B" w:rsidRDefault="002A731B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  <w:sectPr w:rsidR="002A731B" w:rsidSect="004F635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F6350" w:rsidRDefault="004F6350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2A731B" w:rsidRDefault="002A731B" w:rsidP="002A731B">
      <w:pPr>
        <w:widowControl w:val="0"/>
        <w:suppressAutoHyphens/>
        <w:spacing w:after="0" w:line="100" w:lineRule="atLeast"/>
        <w:ind w:left="5670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A731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Приложение 9  к решению </w:t>
      </w:r>
      <w:proofErr w:type="spellStart"/>
      <w:r w:rsidRPr="002A731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2A731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 Думы от  28   сентября 2022 года №  160   "О внесении изменений в решение </w:t>
      </w:r>
      <w:proofErr w:type="spellStart"/>
      <w:r w:rsidRPr="002A731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2A731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районной Думы от 22 декабря 2021  года № 95 «О бюджете </w:t>
      </w:r>
      <w:proofErr w:type="spellStart"/>
      <w:r w:rsidRPr="002A731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района на 2022 год и на плановый период 2023 и 2024 годов»</w:t>
      </w:r>
    </w:p>
    <w:tbl>
      <w:tblPr>
        <w:tblW w:w="9760" w:type="dxa"/>
        <w:jc w:val="center"/>
        <w:tblLook w:val="04A0"/>
      </w:tblPr>
      <w:tblGrid>
        <w:gridCol w:w="1820"/>
        <w:gridCol w:w="1260"/>
        <w:gridCol w:w="1440"/>
        <w:gridCol w:w="1360"/>
        <w:gridCol w:w="1680"/>
        <w:gridCol w:w="2200"/>
      </w:tblGrid>
      <w:tr w:rsidR="002A731B" w:rsidRPr="002A731B" w:rsidTr="002A731B">
        <w:trPr>
          <w:jc w:val="center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Распределение межбюджетных трансфертов, выделяемых бюджетам сельских поселений из бюджета </w:t>
            </w: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Притобольного</w:t>
            </w:r>
            <w:proofErr w:type="spellEnd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района на 2023 год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Сельские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Всего </w:t>
            </w: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межбюд-жетных</w:t>
            </w:r>
            <w:proofErr w:type="spellEnd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трансфе</w:t>
            </w:r>
            <w:proofErr w:type="gram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</w:t>
            </w:r>
            <w:proofErr w:type="spellEnd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тов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Дотации на выравнивание бюджетной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обеспеченно</w:t>
            </w:r>
            <w:proofErr w:type="gram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ти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Дотации на поддержку мер по обеспечению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сбаланс</w:t>
            </w:r>
            <w:proofErr w:type="gram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рованности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бюджетов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Березовский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1 525,7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555,9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889,8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0,010   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Боровлянский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1 670,6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797,7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761,9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111,0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0,023   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Гладковский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1 976,4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466,4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1 430,0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0,011   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Глядянский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493,7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96,6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0,083   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Давыдовский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1 479,6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722,3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677,3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0,013   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Межборный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2 089,3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425,5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1 583,8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0,016   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Нагорский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1 071,5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210,4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750,1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111,0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0,031   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1 791,6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431,8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1 279,8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0,006   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Плотниковский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1 094,5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931,3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0,012   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Раскатихинский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1 178,8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301,5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766,3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111,0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0,020   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Чернавский</w:t>
            </w:r>
            <w:proofErr w:type="spellEnd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2 028,1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563,7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1 384,4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0,011   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Ялымский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2 044,6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1 855,1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111,0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0,014   </w:t>
            </w:r>
          </w:p>
        </w:tc>
      </w:tr>
      <w:tr w:rsidR="002A731B" w:rsidRPr="002A731B" w:rsidTr="002A731B">
        <w:trPr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18 444,6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4 637,0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12 406,3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1 401,0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31B" w:rsidRPr="002A731B" w:rsidRDefault="002A731B" w:rsidP="002A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                                 0,250   </w:t>
            </w:r>
          </w:p>
        </w:tc>
      </w:tr>
    </w:tbl>
    <w:p w:rsidR="002A731B" w:rsidRDefault="002A731B" w:rsidP="002A731B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2A731B" w:rsidRPr="00D068DA" w:rsidRDefault="002A731B" w:rsidP="00D068DA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РОССИЙСКАЯ ФЕДЕРАЦИЯ</w:t>
      </w: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ПРИТОБОЛЬНЫЙ РАЙОН</w:t>
      </w: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ПРИТОБОЛЬНАЯ  РАЙОННАЯ  ДУМА</w:t>
      </w:r>
    </w:p>
    <w:p w:rsidR="000E4A0C" w:rsidRPr="000E4A0C" w:rsidRDefault="000E4A0C" w:rsidP="000E4A0C">
      <w:pPr>
        <w:spacing w:after="0" w:line="240" w:lineRule="auto"/>
        <w:ind w:right="562" w:firstLine="2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РЕШЕНИЕ</w:t>
      </w:r>
    </w:p>
    <w:p w:rsidR="000E4A0C" w:rsidRPr="000E4A0C" w:rsidRDefault="000E4A0C" w:rsidP="000E4A0C">
      <w:pPr>
        <w:spacing w:after="0" w:line="240" w:lineRule="auto"/>
        <w:ind w:right="562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от  28  сентября 2022 года  № 164</w:t>
      </w:r>
    </w:p>
    <w:p w:rsidR="000E4A0C" w:rsidRPr="000E4A0C" w:rsidRDefault="000E4A0C" w:rsidP="000E4A0C">
      <w:pPr>
        <w:spacing w:after="0" w:line="240" w:lineRule="auto"/>
        <w:ind w:right="562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с. Глядянское</w:t>
      </w:r>
    </w:p>
    <w:p w:rsidR="000E4A0C" w:rsidRPr="000E4A0C" w:rsidRDefault="000E4A0C" w:rsidP="000E4A0C">
      <w:pPr>
        <w:tabs>
          <w:tab w:val="left" w:pos="0"/>
        </w:tabs>
        <w:spacing w:after="0" w:line="240" w:lineRule="auto"/>
        <w:ind w:left="278" w:hanging="278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0E4A0C">
        <w:rPr>
          <w:rFonts w:ascii="Times New Roman" w:eastAsia="Times New Roman" w:hAnsi="Times New Roman"/>
          <w:b/>
          <w:color w:val="000000"/>
          <w:sz w:val="18"/>
          <w:szCs w:val="18"/>
        </w:rPr>
        <w:t>О присвоении звания «</w:t>
      </w:r>
      <w:proofErr w:type="gramStart"/>
      <w:r w:rsidRPr="000E4A0C">
        <w:rPr>
          <w:rFonts w:ascii="Times New Roman" w:eastAsia="Times New Roman" w:hAnsi="Times New Roman"/>
          <w:b/>
          <w:color w:val="000000"/>
          <w:sz w:val="18"/>
          <w:szCs w:val="18"/>
        </w:rPr>
        <w:t>Почетный</w:t>
      </w:r>
      <w:proofErr w:type="gramEnd"/>
      <w:r w:rsidRPr="000E4A0C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</w:p>
    <w:p w:rsidR="000E4A0C" w:rsidRPr="000E4A0C" w:rsidRDefault="000E4A0C" w:rsidP="000E4A0C">
      <w:pPr>
        <w:tabs>
          <w:tab w:val="left" w:pos="0"/>
        </w:tabs>
        <w:spacing w:after="0" w:line="240" w:lineRule="auto"/>
        <w:ind w:left="278" w:hanging="278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0E4A0C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гражданин </w:t>
      </w:r>
      <w:proofErr w:type="spellStart"/>
      <w:r w:rsidRPr="000E4A0C">
        <w:rPr>
          <w:rFonts w:ascii="Times New Roman" w:eastAsia="Times New Roman" w:hAnsi="Times New Roman"/>
          <w:b/>
          <w:color w:val="000000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района»</w:t>
      </w:r>
    </w:p>
    <w:p w:rsidR="000E4A0C" w:rsidRPr="000E4A0C" w:rsidRDefault="000E4A0C" w:rsidP="000E4A0C">
      <w:pPr>
        <w:tabs>
          <w:tab w:val="left" w:pos="0"/>
        </w:tabs>
        <w:spacing w:after="0" w:line="240" w:lineRule="auto"/>
        <w:ind w:left="278" w:hanging="278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0E4A0C">
        <w:rPr>
          <w:rFonts w:ascii="Times New Roman" w:eastAsia="Times New Roman" w:hAnsi="Times New Roman"/>
          <w:b/>
          <w:color w:val="000000"/>
          <w:sz w:val="18"/>
          <w:szCs w:val="18"/>
        </w:rPr>
        <w:t>в 2022 году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E4A0C" w:rsidRPr="000E4A0C" w:rsidRDefault="000E4A0C" w:rsidP="000E4A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0E4A0C">
        <w:rPr>
          <w:rFonts w:ascii="Times New Roman" w:eastAsia="Times New Roman" w:hAnsi="Times New Roman"/>
          <w:sz w:val="18"/>
          <w:szCs w:val="18"/>
        </w:rPr>
        <w:t xml:space="preserve">В соответствии с пунктом 4 статьи 5 Устава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 Курганской области, статьей 19 Регламента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Думы, решением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 от 24 ноября 2010 года № 57 «Об утверждении Положения о присвоении звания Почетный гражданин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района», на основании решения комиссии по  предварительному рассмотрению документов на кандидатов, представляемых к присвоению звания  «Почетный гражданин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района» от 7 сентября 2022</w:t>
      </w:r>
      <w:proofErr w:type="gramEnd"/>
      <w:r w:rsidRPr="000E4A0C">
        <w:rPr>
          <w:rFonts w:ascii="Times New Roman" w:eastAsia="Times New Roman" w:hAnsi="Times New Roman"/>
          <w:sz w:val="18"/>
          <w:szCs w:val="18"/>
        </w:rPr>
        <w:t xml:space="preserve"> года, постановления Администрации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 от 8 сентября 2022 года № 224 «О согласовании присвоения звания «Почетный гражданин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района» в 2022 году»,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Притобольная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районная Дума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РЕШИЛА: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 xml:space="preserve">      </w:t>
      </w:r>
      <w:r w:rsidRPr="000E4A0C">
        <w:rPr>
          <w:rFonts w:ascii="Times New Roman" w:eastAsia="Times New Roman" w:hAnsi="Times New Roman"/>
          <w:sz w:val="18"/>
          <w:szCs w:val="18"/>
        </w:rPr>
        <w:t>1.  Утвердить результаты счетной комиссии.</w:t>
      </w:r>
    </w:p>
    <w:p w:rsidR="000E4A0C" w:rsidRPr="000E4A0C" w:rsidRDefault="000E4A0C" w:rsidP="000E4A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2. Присвоить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Кунгурову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Николаю Дмитриевичу звание «Почетный гражданин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района».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      3. Настоящее решение опубликовать в районной газете  «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Притоболье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>».</w:t>
      </w:r>
    </w:p>
    <w:p w:rsidR="000E4A0C" w:rsidRPr="000E4A0C" w:rsidRDefault="000E4A0C" w:rsidP="000E4A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4. </w:t>
      </w:r>
      <w:proofErr w:type="gramStart"/>
      <w:r w:rsidRPr="000E4A0C">
        <w:rPr>
          <w:rFonts w:ascii="Times New Roman" w:eastAsia="Times New Roman" w:hAnsi="Times New Roman"/>
          <w:sz w:val="18"/>
          <w:szCs w:val="18"/>
        </w:rPr>
        <w:t>Контроль за</w:t>
      </w:r>
      <w:proofErr w:type="gramEnd"/>
      <w:r w:rsidRPr="000E4A0C">
        <w:rPr>
          <w:rFonts w:ascii="Times New Roman" w:eastAsia="Times New Roman" w:hAnsi="Times New Roman"/>
          <w:sz w:val="18"/>
          <w:szCs w:val="18"/>
        </w:rPr>
        <w:t xml:space="preserve"> выполнением настоящего решения возложить на комитет по правовым вопросам 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Думы.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Председатель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</w:t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  <w:t xml:space="preserve">Г.В.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Кубасова</w:t>
      </w:r>
      <w:proofErr w:type="spellEnd"/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E4A0C" w:rsidRPr="000E4A0C" w:rsidRDefault="000E4A0C" w:rsidP="000E4A0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РОССИЙСКАЯ ФЕДЕРАЦИЯ</w:t>
      </w:r>
    </w:p>
    <w:p w:rsidR="000E4A0C" w:rsidRPr="000E4A0C" w:rsidRDefault="000E4A0C" w:rsidP="000E4A0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0E4A0C" w:rsidRPr="000E4A0C" w:rsidRDefault="000E4A0C" w:rsidP="000E4A0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ПРИТОБОЛЬНЫЙ РАЙОН</w:t>
      </w:r>
    </w:p>
    <w:p w:rsidR="000E4A0C" w:rsidRPr="000E4A0C" w:rsidRDefault="000E4A0C" w:rsidP="000E4A0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ПРИТОБОЛЬНАЯ РАЙОННАЯ ДУМА</w:t>
      </w:r>
    </w:p>
    <w:p w:rsidR="000E4A0C" w:rsidRPr="000E4A0C" w:rsidRDefault="000E4A0C" w:rsidP="000E4A0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РЕШЕНИЕ</w:t>
      </w:r>
    </w:p>
    <w:p w:rsidR="000E4A0C" w:rsidRPr="000E4A0C" w:rsidRDefault="000E4A0C" w:rsidP="000E4A0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от  28 сентября 2022 года № 165</w:t>
      </w:r>
    </w:p>
    <w:p w:rsidR="000E4A0C" w:rsidRPr="000E4A0C" w:rsidRDefault="000E4A0C" w:rsidP="000E4A0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с. Глядянское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О внесении дополнения в решение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proofErr w:type="spellStart"/>
      <w:r w:rsidRPr="000E4A0C">
        <w:rPr>
          <w:rFonts w:ascii="Times New Roman" w:eastAsia="Times New Roman" w:hAnsi="Times New Roman"/>
          <w:b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b/>
          <w:sz w:val="18"/>
          <w:szCs w:val="18"/>
        </w:rPr>
        <w:t xml:space="preserve">   районной   Думы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от   30   октября   2019 года № 329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 xml:space="preserve">«Об    установлении   должностей 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 xml:space="preserve">муниципальной                  службы 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 xml:space="preserve">в          </w:t>
      </w:r>
      <w:proofErr w:type="spellStart"/>
      <w:r w:rsidRPr="000E4A0C">
        <w:rPr>
          <w:rFonts w:ascii="Times New Roman" w:eastAsia="Times New Roman" w:hAnsi="Times New Roman"/>
          <w:b/>
          <w:sz w:val="18"/>
          <w:szCs w:val="18"/>
        </w:rPr>
        <w:t>Притобольном</w:t>
      </w:r>
      <w:proofErr w:type="spellEnd"/>
      <w:r w:rsidRPr="000E4A0C">
        <w:rPr>
          <w:rFonts w:ascii="Times New Roman" w:eastAsia="Times New Roman" w:hAnsi="Times New Roman"/>
          <w:b/>
          <w:sz w:val="18"/>
          <w:szCs w:val="18"/>
        </w:rPr>
        <w:t xml:space="preserve">         районе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lastRenderedPageBreak/>
        <w:t>Курганской области»</w:t>
      </w:r>
      <w:r w:rsidRPr="000E4A0C">
        <w:rPr>
          <w:rFonts w:ascii="Times New Roman" w:eastAsia="Times New Roman" w:hAnsi="Times New Roman"/>
          <w:b/>
          <w:sz w:val="18"/>
          <w:szCs w:val="18"/>
          <w:u w:val="single"/>
        </w:rPr>
        <w:t xml:space="preserve"> 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         В соответствии с Федеральным законом  от 02.03.2007 г.  № 25-ФЗ «О муниципальной службе Российской Федерации», Законом Курганской области от 30.05.2007 г. № 251 «О регулировании отдельных положений муниципальной службы в Курганской области», на основании статьи 21 Устава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 Курганской области,  статьи 19 Регламента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 Думы,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Притобольная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районная Дума  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РЕШИЛА: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        1.  Внести в решение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 от 30 октября 2019 года № 329 «Об установлении должностей муниципальной службы в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Притобольном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районе Курганской области» следующее дополнение: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        - подпункт 2 пункта 2 приложения после слов «- руководитель отдела правовой и кадровой работы Администрации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</w:t>
      </w:r>
      <w:proofErr w:type="gramStart"/>
      <w:r w:rsidRPr="000E4A0C">
        <w:rPr>
          <w:rFonts w:ascii="Times New Roman" w:eastAsia="Times New Roman" w:hAnsi="Times New Roman"/>
          <w:sz w:val="18"/>
          <w:szCs w:val="18"/>
        </w:rPr>
        <w:t>;»</w:t>
      </w:r>
      <w:proofErr w:type="gramEnd"/>
      <w:r w:rsidRPr="000E4A0C">
        <w:rPr>
          <w:rFonts w:ascii="Times New Roman" w:eastAsia="Times New Roman" w:hAnsi="Times New Roman"/>
          <w:sz w:val="18"/>
          <w:szCs w:val="18"/>
        </w:rPr>
        <w:t xml:space="preserve"> дополнить строкой: 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          «-  руководитель отдела организационной работы Администрации 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</w:t>
      </w:r>
      <w:proofErr w:type="gramStart"/>
      <w:r w:rsidRPr="000E4A0C">
        <w:rPr>
          <w:rFonts w:ascii="Times New Roman" w:eastAsia="Times New Roman" w:hAnsi="Times New Roman"/>
          <w:sz w:val="18"/>
          <w:szCs w:val="18"/>
        </w:rPr>
        <w:t>;»</w:t>
      </w:r>
      <w:proofErr w:type="gramEnd"/>
      <w:r w:rsidRPr="000E4A0C">
        <w:rPr>
          <w:rFonts w:ascii="Times New Roman" w:eastAsia="Times New Roman" w:hAnsi="Times New Roman"/>
          <w:sz w:val="18"/>
          <w:szCs w:val="18"/>
        </w:rPr>
        <w:t>.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         2. Настоящее  решение  вступает в силу после его официального опубликования  в информационном бюллетене «Муниципальный  вестник 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Притоболья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» и подлежит размещению на официальном сайте Администрации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 в сети «Интернет».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          3. </w:t>
      </w:r>
      <w:proofErr w:type="gramStart"/>
      <w:r w:rsidRPr="000E4A0C">
        <w:rPr>
          <w:rFonts w:ascii="Times New Roman" w:eastAsia="Times New Roman" w:hAnsi="Times New Roman"/>
          <w:sz w:val="18"/>
          <w:szCs w:val="18"/>
        </w:rPr>
        <w:t>Контроль за</w:t>
      </w:r>
      <w:proofErr w:type="gramEnd"/>
      <w:r w:rsidRPr="000E4A0C">
        <w:rPr>
          <w:rFonts w:ascii="Times New Roman" w:eastAsia="Times New Roman" w:hAnsi="Times New Roman"/>
          <w:sz w:val="18"/>
          <w:szCs w:val="18"/>
        </w:rPr>
        <w:t xml:space="preserve"> выполнением настоящего решения возложить  на комитет по правовым вопросам 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Думы.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E4A0C" w:rsidRPr="000E4A0C" w:rsidRDefault="000E4A0C" w:rsidP="000E4A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Председатель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</w:t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  <w:t xml:space="preserve">Г.В.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Кубасова</w:t>
      </w:r>
      <w:proofErr w:type="spellEnd"/>
    </w:p>
    <w:p w:rsidR="000E4A0C" w:rsidRPr="000E4A0C" w:rsidRDefault="000E4A0C" w:rsidP="000E4A0C">
      <w:pPr>
        <w:tabs>
          <w:tab w:val="left" w:pos="837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Глава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</w:t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  <w:t>Д.А. Спиридонов</w:t>
      </w:r>
    </w:p>
    <w:p w:rsidR="000E4A0C" w:rsidRPr="000E4A0C" w:rsidRDefault="000E4A0C" w:rsidP="000E4A0C">
      <w:pPr>
        <w:spacing w:after="0" w:line="240" w:lineRule="auto"/>
        <w:ind w:right="562"/>
        <w:rPr>
          <w:rFonts w:ascii="Times New Roman" w:eastAsia="Times New Roman" w:hAnsi="Times New Roman"/>
          <w:b/>
          <w:sz w:val="18"/>
          <w:szCs w:val="18"/>
        </w:rPr>
      </w:pP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РОССИЙСКАЯ ФЕДЕРАЦИЯ</w:t>
      </w: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ПРИТОБОЛЬНЫЙ РАЙОН</w:t>
      </w: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ПРИТОБОЛЬНАЯ  РАЙОННАЯ  ДУМА</w:t>
      </w:r>
    </w:p>
    <w:p w:rsidR="000E4A0C" w:rsidRPr="000E4A0C" w:rsidRDefault="000E4A0C" w:rsidP="000E4A0C">
      <w:pPr>
        <w:spacing w:after="0" w:line="240" w:lineRule="auto"/>
        <w:ind w:right="562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РЕШЕНИЕ</w:t>
      </w:r>
    </w:p>
    <w:p w:rsidR="000E4A0C" w:rsidRPr="000E4A0C" w:rsidRDefault="000E4A0C" w:rsidP="000E4A0C">
      <w:pPr>
        <w:spacing w:after="0" w:line="240" w:lineRule="auto"/>
        <w:ind w:right="562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от 28 сентября 2022 года  № 166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0E4A0C">
        <w:rPr>
          <w:rFonts w:ascii="Times New Roman" w:eastAsia="Times New Roman" w:hAnsi="Times New Roman"/>
          <w:b/>
          <w:sz w:val="18"/>
          <w:szCs w:val="18"/>
        </w:rPr>
        <w:t>с. Глядянское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0E4A0C" w:rsidRPr="000E4A0C" w:rsidTr="00D068D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E4A0C" w:rsidRPr="000E4A0C" w:rsidRDefault="000E4A0C" w:rsidP="000E4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E4A0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 внесении дополнения в решение </w:t>
            </w:r>
            <w:proofErr w:type="spellStart"/>
            <w:r w:rsidRPr="000E4A0C">
              <w:rPr>
                <w:rFonts w:ascii="Times New Roman" w:eastAsia="Times New Roman" w:hAnsi="Times New Roman"/>
                <w:b/>
                <w:sz w:val="18"/>
                <w:szCs w:val="18"/>
              </w:rPr>
              <w:t>Притобольной</w:t>
            </w:r>
            <w:proofErr w:type="spellEnd"/>
            <w:r w:rsidRPr="000E4A0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районной Думы от 25 мая 2022 года № 120 «Об  утверждении  Схемы  должностных окладов по должностям  муниципальной службы  в органах местного самоуправления </w:t>
            </w:r>
            <w:proofErr w:type="spellStart"/>
            <w:r w:rsidRPr="000E4A0C">
              <w:rPr>
                <w:rFonts w:ascii="Times New Roman" w:eastAsia="Times New Roman" w:hAnsi="Times New Roman"/>
                <w:b/>
                <w:sz w:val="18"/>
                <w:szCs w:val="18"/>
              </w:rPr>
              <w:t>Притобольного</w:t>
            </w:r>
            <w:proofErr w:type="spellEnd"/>
            <w:r w:rsidRPr="000E4A0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района»</w:t>
            </w:r>
          </w:p>
        </w:tc>
      </w:tr>
    </w:tbl>
    <w:p w:rsidR="000E4A0C" w:rsidRPr="000E4A0C" w:rsidRDefault="000E4A0C" w:rsidP="000E4A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В соответствии с Федеральным законом от 02.03.2007 г. № 25-ФЗ «О муниципальной службе Российской Федерации», Законом Курганской области от 30.05.2007 г. № 251 «О регулировании отдельных положений муниципальной службы в Курганской области», статьёй 22 Устава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 Курганской области, статьёй 19 Регламента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Думы, 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Притобольная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районная Дума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4A0C">
        <w:rPr>
          <w:rFonts w:ascii="Times New Roman" w:eastAsia="Times New Roman" w:hAnsi="Times New Roman"/>
          <w:b/>
          <w:sz w:val="18"/>
          <w:szCs w:val="18"/>
        </w:rPr>
        <w:t>РЕШИЛА:</w:t>
      </w:r>
    </w:p>
    <w:p w:rsidR="000E4A0C" w:rsidRPr="000E4A0C" w:rsidRDefault="000E4A0C" w:rsidP="000E4A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1. </w:t>
      </w:r>
      <w:r w:rsidRPr="000E4A0C">
        <w:rPr>
          <w:rFonts w:ascii="Times New Roman" w:eastAsia="Times New Roman" w:hAnsi="Times New Roman"/>
          <w:sz w:val="18"/>
          <w:szCs w:val="18"/>
        </w:rPr>
        <w:t xml:space="preserve">Внести в решение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 от 25 мая 2022 года № 120 «Об утверждении Схемы должностных окладов по должностям муниципальной службы в органах местного самоуправления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района» следующее дополнение: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        - пункт 2 приложения после слов «- руководитель отдела правовой и кадровой работы Администрации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</w:t>
      </w:r>
      <w:proofErr w:type="gramStart"/>
      <w:r w:rsidRPr="000E4A0C">
        <w:rPr>
          <w:rFonts w:ascii="Times New Roman" w:eastAsia="Times New Roman" w:hAnsi="Times New Roman"/>
          <w:sz w:val="18"/>
          <w:szCs w:val="18"/>
        </w:rPr>
        <w:t>;»</w:t>
      </w:r>
      <w:proofErr w:type="gramEnd"/>
      <w:r w:rsidRPr="000E4A0C">
        <w:rPr>
          <w:rFonts w:ascii="Times New Roman" w:eastAsia="Times New Roman" w:hAnsi="Times New Roman"/>
          <w:sz w:val="18"/>
          <w:szCs w:val="18"/>
        </w:rPr>
        <w:t xml:space="preserve"> дополнить строкой 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>«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280"/>
        <w:gridCol w:w="1800"/>
      </w:tblGrid>
      <w:tr w:rsidR="000E4A0C" w:rsidRPr="000E4A0C" w:rsidTr="000E4A0C">
        <w:trPr>
          <w:trHeight w:val="451"/>
          <w:jc w:val="center"/>
        </w:trPr>
        <w:tc>
          <w:tcPr>
            <w:tcW w:w="8280" w:type="dxa"/>
          </w:tcPr>
          <w:p w:rsidR="000E4A0C" w:rsidRPr="000E4A0C" w:rsidRDefault="000E4A0C" w:rsidP="000E4A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-  руководитель отдела организационной работы Администрации  </w:t>
            </w:r>
            <w:proofErr w:type="spellStart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>Притобольного</w:t>
            </w:r>
            <w:proofErr w:type="spellEnd"/>
            <w:r w:rsidRPr="000E4A0C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района;</w:t>
            </w:r>
          </w:p>
        </w:tc>
        <w:tc>
          <w:tcPr>
            <w:tcW w:w="1800" w:type="dxa"/>
          </w:tcPr>
          <w:p w:rsidR="000E4A0C" w:rsidRPr="000E4A0C" w:rsidRDefault="000E4A0C" w:rsidP="000E4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0E4A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  <w:t>83,6</w:t>
            </w:r>
          </w:p>
        </w:tc>
      </w:tr>
    </w:tbl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».</w:t>
      </w:r>
    </w:p>
    <w:p w:rsidR="000E4A0C" w:rsidRPr="000E4A0C" w:rsidRDefault="000E4A0C" w:rsidP="000E4A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2. Настоящее решение вступает в силу после его официального опубликования в информационном бюллетене «Муниципальный вестник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Притоболья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» и подлежит  размещению на официальном сайте Администрации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  в сети «Интернет».</w:t>
      </w:r>
    </w:p>
    <w:p w:rsidR="000E4A0C" w:rsidRPr="000E4A0C" w:rsidRDefault="000E4A0C" w:rsidP="000E4A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3. </w:t>
      </w:r>
      <w:proofErr w:type="gramStart"/>
      <w:r w:rsidRPr="000E4A0C">
        <w:rPr>
          <w:rFonts w:ascii="Times New Roman" w:eastAsia="Times New Roman" w:hAnsi="Times New Roman"/>
          <w:sz w:val="18"/>
          <w:szCs w:val="18"/>
        </w:rPr>
        <w:t>Контроль за</w:t>
      </w:r>
      <w:proofErr w:type="gramEnd"/>
      <w:r w:rsidRPr="000E4A0C">
        <w:rPr>
          <w:rFonts w:ascii="Times New Roman" w:eastAsia="Times New Roman" w:hAnsi="Times New Roman"/>
          <w:sz w:val="18"/>
          <w:szCs w:val="18"/>
        </w:rPr>
        <w:t xml:space="preserve"> выполнением настоящего решения возложить  на комитет по бюджету и экономике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Думы.</w:t>
      </w: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Председатель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Притобольной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районной Думы</w:t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  <w:t xml:space="preserve">Г.В.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Кубасова</w:t>
      </w:r>
      <w:proofErr w:type="spellEnd"/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E4A0C" w:rsidRPr="000E4A0C" w:rsidRDefault="000E4A0C" w:rsidP="000E4A0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4A0C">
        <w:rPr>
          <w:rFonts w:ascii="Times New Roman" w:eastAsia="Times New Roman" w:hAnsi="Times New Roman"/>
          <w:sz w:val="18"/>
          <w:szCs w:val="18"/>
        </w:rPr>
        <w:t xml:space="preserve">Глава </w:t>
      </w:r>
      <w:proofErr w:type="spellStart"/>
      <w:r w:rsidRPr="000E4A0C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0E4A0C">
        <w:rPr>
          <w:rFonts w:ascii="Times New Roman" w:eastAsia="Times New Roman" w:hAnsi="Times New Roman"/>
          <w:sz w:val="18"/>
          <w:szCs w:val="18"/>
        </w:rPr>
        <w:t xml:space="preserve"> района</w:t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</w:r>
      <w:r w:rsidRPr="000E4A0C">
        <w:rPr>
          <w:rFonts w:ascii="Times New Roman" w:eastAsia="Times New Roman" w:hAnsi="Times New Roman"/>
          <w:sz w:val="18"/>
          <w:szCs w:val="18"/>
        </w:rPr>
        <w:tab/>
        <w:t>Д.А. Спиридонов</w:t>
      </w:r>
    </w:p>
    <w:p w:rsidR="00617B9C" w:rsidRDefault="00617B9C" w:rsidP="00F01F4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731B" w:rsidRPr="002A731B" w:rsidRDefault="002A731B" w:rsidP="002A731B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A731B">
        <w:rPr>
          <w:rFonts w:ascii="Times New Roman" w:eastAsia="Times New Roman" w:hAnsi="Times New Roman"/>
          <w:b/>
          <w:sz w:val="18"/>
          <w:szCs w:val="18"/>
        </w:rPr>
        <w:t>РОССИЙСКАЯ ФЕДЕРАЦИ</w:t>
      </w:r>
    </w:p>
    <w:p w:rsidR="002A731B" w:rsidRPr="002A731B" w:rsidRDefault="002A731B" w:rsidP="002A731B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A731B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2A731B" w:rsidRPr="002A731B" w:rsidRDefault="002A731B" w:rsidP="002A731B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A731B">
        <w:rPr>
          <w:rFonts w:ascii="Times New Roman" w:eastAsia="Times New Roman" w:hAnsi="Times New Roman"/>
          <w:b/>
          <w:sz w:val="18"/>
          <w:szCs w:val="18"/>
        </w:rPr>
        <w:t>ПРИТОБОЛЬНЫЙ РАЙОН</w:t>
      </w:r>
    </w:p>
    <w:p w:rsidR="002A731B" w:rsidRPr="002A731B" w:rsidRDefault="002A731B" w:rsidP="002A731B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A731B">
        <w:rPr>
          <w:rFonts w:ascii="Times New Roman" w:eastAsia="Times New Roman" w:hAnsi="Times New Roman"/>
          <w:b/>
          <w:sz w:val="18"/>
          <w:szCs w:val="18"/>
        </w:rPr>
        <w:t>АДМИНИСТРАЦИЯ ПРИТОБОЛЬНОГО РАЙОНА</w:t>
      </w:r>
    </w:p>
    <w:p w:rsidR="002A731B" w:rsidRPr="002A731B" w:rsidRDefault="002A731B" w:rsidP="002A731B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A731B">
        <w:rPr>
          <w:rFonts w:ascii="Times New Roman" w:eastAsia="Times New Roman" w:hAnsi="Times New Roman"/>
          <w:b/>
          <w:sz w:val="18"/>
          <w:szCs w:val="18"/>
        </w:rPr>
        <w:t>ПОСТАНОВЛЕНИЕ</w:t>
      </w:r>
    </w:p>
    <w:p w:rsidR="002A731B" w:rsidRPr="002A731B" w:rsidRDefault="002A731B" w:rsidP="002A731B">
      <w:pPr>
        <w:spacing w:after="0" w:line="240" w:lineRule="auto"/>
        <w:ind w:right="562"/>
        <w:rPr>
          <w:rFonts w:ascii="Times New Roman" w:eastAsia="Times New Roman" w:hAnsi="Times New Roman"/>
          <w:b/>
          <w:sz w:val="18"/>
          <w:szCs w:val="18"/>
        </w:rPr>
      </w:pPr>
      <w:r w:rsidRPr="002A731B">
        <w:rPr>
          <w:rFonts w:ascii="Times New Roman" w:eastAsia="Times New Roman" w:hAnsi="Times New Roman"/>
          <w:b/>
          <w:sz w:val="18"/>
          <w:szCs w:val="18"/>
        </w:rPr>
        <w:t>от 15 сентября 2022 года № 236</w:t>
      </w:r>
      <w:bookmarkStart w:id="8" w:name="_GoBack"/>
      <w:bookmarkEnd w:id="8"/>
      <w:r w:rsidRPr="002A731B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:rsidR="002A731B" w:rsidRPr="002A731B" w:rsidRDefault="002A731B" w:rsidP="002A731B">
      <w:pPr>
        <w:spacing w:after="0" w:line="240" w:lineRule="auto"/>
        <w:ind w:right="562"/>
        <w:rPr>
          <w:rFonts w:ascii="Times New Roman" w:eastAsia="Times New Roman" w:hAnsi="Times New Roman"/>
          <w:b/>
          <w:sz w:val="18"/>
          <w:szCs w:val="18"/>
        </w:rPr>
      </w:pPr>
      <w:r w:rsidRPr="002A731B">
        <w:rPr>
          <w:rFonts w:ascii="Times New Roman" w:eastAsia="Times New Roman" w:hAnsi="Times New Roman"/>
          <w:b/>
          <w:sz w:val="18"/>
          <w:szCs w:val="18"/>
        </w:rPr>
        <w:t>с. Глядянское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731B" w:rsidRPr="002A731B" w:rsidTr="0003334B">
        <w:tc>
          <w:tcPr>
            <w:tcW w:w="4785" w:type="dxa"/>
          </w:tcPr>
          <w:p w:rsidR="002A731B" w:rsidRPr="002A731B" w:rsidRDefault="002A731B" w:rsidP="002A731B">
            <w:pPr>
              <w:tabs>
                <w:tab w:val="left" w:pos="4111"/>
                <w:tab w:val="left" w:pos="4253"/>
              </w:tabs>
              <w:jc w:val="both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Об утверждении Положения о порядке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 образовательные программы дошкольного образования, находящихся в </w:t>
            </w:r>
            <w:proofErr w:type="spellStart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Притобольном</w:t>
            </w:r>
            <w:proofErr w:type="spellEnd"/>
            <w:r w:rsidRPr="002A731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районе</w:t>
            </w:r>
          </w:p>
        </w:tc>
        <w:tc>
          <w:tcPr>
            <w:tcW w:w="4786" w:type="dxa"/>
          </w:tcPr>
          <w:p w:rsidR="002A731B" w:rsidRPr="002A731B" w:rsidRDefault="002A731B" w:rsidP="002A731B">
            <w:pPr>
              <w:tabs>
                <w:tab w:val="left" w:pos="4111"/>
                <w:tab w:val="left" w:pos="4253"/>
              </w:tabs>
              <w:jc w:val="both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2A731B" w:rsidRPr="002A731B" w:rsidRDefault="002A731B" w:rsidP="002A7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В соответствии с Федеральными законами от 29.12.2012 г. № 273-ФЗ «Об образовании в Российской Федерации», от 06.10.2003 г. № 131-ФЗ «Об общих принципах организации местного самоуправления в Российской Федерации», Администрация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района</w:t>
      </w:r>
    </w:p>
    <w:p w:rsidR="002A731B" w:rsidRPr="002A731B" w:rsidRDefault="002A731B" w:rsidP="002A731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ПОСТАНОВЛЯЕТ:</w:t>
      </w:r>
    </w:p>
    <w:p w:rsidR="002A731B" w:rsidRPr="002A731B" w:rsidRDefault="002A731B" w:rsidP="002A7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1. Утвердить </w:t>
      </w:r>
      <w:r w:rsidRPr="002A731B">
        <w:rPr>
          <w:rFonts w:ascii="Times New Roman" w:eastAsia="Times New Roman" w:hAnsi="Times New Roman"/>
          <w:bCs/>
          <w:sz w:val="18"/>
          <w:szCs w:val="18"/>
        </w:rPr>
        <w:t xml:space="preserve">Положение о порядке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 образовательные программы дошкольного образования, находящихся в </w:t>
      </w:r>
      <w:proofErr w:type="spellStart"/>
      <w:r w:rsidRPr="002A731B">
        <w:rPr>
          <w:rFonts w:ascii="Times New Roman" w:eastAsia="Times New Roman" w:hAnsi="Times New Roman"/>
          <w:bCs/>
          <w:sz w:val="18"/>
          <w:szCs w:val="18"/>
        </w:rPr>
        <w:t>Притобольном</w:t>
      </w:r>
      <w:proofErr w:type="spellEnd"/>
      <w:r w:rsidRPr="002A731B">
        <w:rPr>
          <w:rFonts w:ascii="Times New Roman" w:eastAsia="Times New Roman" w:hAnsi="Times New Roman"/>
          <w:bCs/>
          <w:sz w:val="18"/>
          <w:szCs w:val="18"/>
        </w:rPr>
        <w:t xml:space="preserve"> районе, согласно</w:t>
      </w:r>
      <w:r w:rsidRPr="002A731B">
        <w:rPr>
          <w:rFonts w:ascii="Times New Roman" w:eastAsia="Times New Roman" w:hAnsi="Times New Roman"/>
          <w:sz w:val="18"/>
          <w:szCs w:val="18"/>
        </w:rPr>
        <w:t xml:space="preserve"> приложению к настоящему постановлению.</w:t>
      </w:r>
    </w:p>
    <w:p w:rsidR="002A731B" w:rsidRPr="002A731B" w:rsidRDefault="002A731B" w:rsidP="002A7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lastRenderedPageBreak/>
        <w:t xml:space="preserve">2. Постановление Администрации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района от 19 октября 2018 года № 431 «Об утверждении Порядка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района» признать утратившим силу.</w:t>
      </w:r>
    </w:p>
    <w:p w:rsidR="002A731B" w:rsidRPr="002A731B" w:rsidRDefault="002A731B" w:rsidP="002A7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3. Опубликовать настоящее постановление в информационном бюллетене «Муниципальный вестник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Притоболья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» и разместить на официальном сайте Администрации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района.</w:t>
      </w:r>
    </w:p>
    <w:p w:rsidR="002A731B" w:rsidRPr="002A731B" w:rsidRDefault="002A731B" w:rsidP="002A7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4. </w:t>
      </w:r>
      <w:proofErr w:type="gramStart"/>
      <w:r w:rsidRPr="002A731B">
        <w:rPr>
          <w:rFonts w:ascii="Times New Roman" w:eastAsia="Times New Roman" w:hAnsi="Times New Roman"/>
          <w:sz w:val="18"/>
          <w:szCs w:val="18"/>
        </w:rPr>
        <w:t>Контроль за</w:t>
      </w:r>
      <w:proofErr w:type="gramEnd"/>
      <w:r w:rsidRPr="002A731B">
        <w:rPr>
          <w:rFonts w:ascii="Times New Roman" w:eastAsia="Times New Roman" w:hAnsi="Times New Roman"/>
          <w:sz w:val="18"/>
          <w:szCs w:val="18"/>
        </w:rPr>
        <w:t xml:space="preserve"> выполнением настоящего постановления возложить на заместителя Главы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района.</w:t>
      </w:r>
    </w:p>
    <w:p w:rsidR="002A731B" w:rsidRPr="002A731B" w:rsidRDefault="002A731B" w:rsidP="002A73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</w:p>
    <w:p w:rsidR="002A731B" w:rsidRPr="002A731B" w:rsidRDefault="002A731B" w:rsidP="002A731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Глава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района</w:t>
      </w:r>
      <w:r w:rsidRPr="002A731B">
        <w:rPr>
          <w:rFonts w:ascii="Times New Roman" w:eastAsia="Times New Roman" w:hAnsi="Times New Roman"/>
          <w:sz w:val="18"/>
          <w:szCs w:val="18"/>
        </w:rPr>
        <w:tab/>
      </w:r>
      <w:r w:rsidRPr="002A731B">
        <w:rPr>
          <w:rFonts w:ascii="Times New Roman" w:eastAsia="Times New Roman" w:hAnsi="Times New Roman"/>
          <w:sz w:val="18"/>
          <w:szCs w:val="18"/>
        </w:rPr>
        <w:tab/>
      </w:r>
      <w:r w:rsidRPr="002A731B">
        <w:rPr>
          <w:rFonts w:ascii="Times New Roman" w:eastAsia="Times New Roman" w:hAnsi="Times New Roman"/>
          <w:sz w:val="18"/>
          <w:szCs w:val="18"/>
        </w:rPr>
        <w:tab/>
      </w:r>
      <w:r w:rsidRPr="002A731B">
        <w:rPr>
          <w:rFonts w:ascii="Times New Roman" w:eastAsia="Times New Roman" w:hAnsi="Times New Roman"/>
          <w:sz w:val="18"/>
          <w:szCs w:val="18"/>
        </w:rPr>
        <w:tab/>
      </w:r>
      <w:r w:rsidRPr="002A731B">
        <w:rPr>
          <w:rFonts w:ascii="Times New Roman" w:eastAsia="Times New Roman" w:hAnsi="Times New Roman"/>
          <w:sz w:val="18"/>
          <w:szCs w:val="18"/>
        </w:rPr>
        <w:tab/>
      </w:r>
      <w:r w:rsidRPr="002A731B">
        <w:rPr>
          <w:rFonts w:ascii="Times New Roman" w:eastAsia="Times New Roman" w:hAnsi="Times New Roman"/>
          <w:sz w:val="18"/>
          <w:szCs w:val="18"/>
        </w:rPr>
        <w:tab/>
      </w:r>
      <w:r w:rsidRPr="002A731B">
        <w:rPr>
          <w:rFonts w:ascii="Times New Roman" w:eastAsia="Times New Roman" w:hAnsi="Times New Roman"/>
          <w:sz w:val="18"/>
          <w:szCs w:val="18"/>
        </w:rPr>
        <w:tab/>
      </w:r>
      <w:r w:rsidRPr="002A731B">
        <w:rPr>
          <w:rFonts w:ascii="Times New Roman" w:eastAsia="Times New Roman" w:hAnsi="Times New Roman"/>
          <w:sz w:val="18"/>
          <w:szCs w:val="18"/>
        </w:rPr>
        <w:tab/>
      </w:r>
      <w:r w:rsidRPr="002A731B">
        <w:rPr>
          <w:rFonts w:ascii="Times New Roman" w:eastAsia="Times New Roman" w:hAnsi="Times New Roman"/>
          <w:sz w:val="18"/>
          <w:szCs w:val="18"/>
        </w:rPr>
        <w:tab/>
      </w:r>
      <w:r w:rsidRPr="002A731B">
        <w:rPr>
          <w:rFonts w:ascii="Times New Roman" w:eastAsia="Times New Roman" w:hAnsi="Times New Roman"/>
          <w:sz w:val="18"/>
          <w:szCs w:val="18"/>
        </w:rPr>
        <w:tab/>
        <w:t>Д.А. Спиридонов</w:t>
      </w:r>
    </w:p>
    <w:p w:rsidR="002A731B" w:rsidRPr="002A731B" w:rsidRDefault="002A731B" w:rsidP="002A731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2A731B" w:rsidRPr="002A731B" w:rsidRDefault="002A731B" w:rsidP="002A731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Охохонина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А.Ю.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731B" w:rsidRPr="002A731B" w:rsidTr="0003334B">
        <w:tc>
          <w:tcPr>
            <w:tcW w:w="4785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9-92-30</w:t>
            </w:r>
          </w:p>
        </w:tc>
        <w:tc>
          <w:tcPr>
            <w:tcW w:w="4786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Приложение к постановлению Администрации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Притобольного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 от ________________ 2022 года № ________ «</w:t>
            </w:r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Об утверждении Положения о порядке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 образовательные программы дошкольного образования, находящихся в </w:t>
            </w:r>
            <w:proofErr w:type="spellStart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>Притобольном</w:t>
            </w:r>
            <w:proofErr w:type="spellEnd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районе</w:t>
            </w: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» </w:t>
            </w:r>
          </w:p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2A731B" w:rsidRPr="002A731B" w:rsidRDefault="002A731B" w:rsidP="002A731B">
      <w:pPr>
        <w:tabs>
          <w:tab w:val="left" w:pos="5139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2A731B">
        <w:rPr>
          <w:rFonts w:ascii="Times New Roman" w:eastAsia="Times New Roman" w:hAnsi="Times New Roman"/>
          <w:b/>
          <w:bCs/>
          <w:sz w:val="18"/>
          <w:szCs w:val="18"/>
        </w:rPr>
        <w:t xml:space="preserve">Положения </w:t>
      </w: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b/>
          <w:bCs/>
          <w:sz w:val="18"/>
          <w:szCs w:val="18"/>
        </w:rPr>
        <w:t xml:space="preserve">о порядке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 образовательные программы дошкольного образования, находящихся в </w:t>
      </w:r>
      <w:proofErr w:type="spellStart"/>
      <w:r w:rsidRPr="002A731B">
        <w:rPr>
          <w:rFonts w:ascii="Times New Roman" w:eastAsia="Times New Roman" w:hAnsi="Times New Roman"/>
          <w:b/>
          <w:bCs/>
          <w:sz w:val="18"/>
          <w:szCs w:val="18"/>
        </w:rPr>
        <w:t>Притобольном</w:t>
      </w:r>
      <w:proofErr w:type="spellEnd"/>
      <w:r w:rsidRPr="002A731B">
        <w:rPr>
          <w:rFonts w:ascii="Times New Roman" w:eastAsia="Times New Roman" w:hAnsi="Times New Roman"/>
          <w:b/>
          <w:bCs/>
          <w:sz w:val="18"/>
          <w:szCs w:val="18"/>
        </w:rPr>
        <w:t xml:space="preserve"> районе</w:t>
      </w: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A731B">
        <w:rPr>
          <w:rFonts w:ascii="Times New Roman" w:eastAsia="Times New Roman" w:hAnsi="Times New Roman"/>
          <w:b/>
          <w:sz w:val="18"/>
          <w:szCs w:val="18"/>
        </w:rPr>
        <w:t xml:space="preserve">Раздел </w:t>
      </w:r>
      <w:r w:rsidRPr="002A731B">
        <w:rPr>
          <w:rFonts w:ascii="Times New Roman" w:eastAsia="Times New Roman" w:hAnsi="Times New Roman"/>
          <w:b/>
          <w:sz w:val="18"/>
          <w:szCs w:val="18"/>
          <w:lang w:val="en-US"/>
        </w:rPr>
        <w:t>I</w:t>
      </w:r>
      <w:r w:rsidRPr="002A731B">
        <w:rPr>
          <w:rFonts w:ascii="Times New Roman" w:eastAsia="Times New Roman" w:hAnsi="Times New Roman"/>
          <w:b/>
          <w:sz w:val="18"/>
          <w:szCs w:val="18"/>
        </w:rPr>
        <w:t>. Общие положения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1. </w:t>
      </w:r>
      <w:proofErr w:type="gramStart"/>
      <w:r w:rsidRPr="002A731B">
        <w:rPr>
          <w:rFonts w:ascii="Times New Roman" w:eastAsia="Times New Roman" w:hAnsi="Times New Roman"/>
          <w:sz w:val="18"/>
          <w:szCs w:val="18"/>
        </w:rPr>
        <w:t>Настоящее положение разработано в соответствии с Федеральным законом Российской Федерации от 29.12.2012 г. № 273-ФЗ «Об образовании в Российской Федерации», приказом Министерства образования и науки Российской Федерации от 15.05.2020 г. № 236 «Об утверждении Порядка приема на обучение по образовательным программам дошкольного образования» и определяет порядок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</w:t>
      </w:r>
      <w:proofErr w:type="gramEnd"/>
      <w:r w:rsidRPr="002A731B">
        <w:rPr>
          <w:rFonts w:ascii="Times New Roman" w:eastAsia="Times New Roman" w:hAnsi="Times New Roman"/>
          <w:sz w:val="18"/>
          <w:szCs w:val="18"/>
        </w:rPr>
        <w:t xml:space="preserve"> образовательные программы дошкольного образования, </w:t>
      </w:r>
      <w:proofErr w:type="gramStart"/>
      <w:r w:rsidRPr="002A731B">
        <w:rPr>
          <w:rFonts w:ascii="Times New Roman" w:eastAsia="Times New Roman" w:hAnsi="Times New Roman"/>
          <w:sz w:val="18"/>
          <w:szCs w:val="18"/>
        </w:rPr>
        <w:t>находящихся</w:t>
      </w:r>
      <w:proofErr w:type="gramEnd"/>
      <w:r w:rsidRPr="002A731B">
        <w:rPr>
          <w:rFonts w:ascii="Times New Roman" w:eastAsia="Times New Roman" w:hAnsi="Times New Roman"/>
          <w:sz w:val="18"/>
          <w:szCs w:val="18"/>
        </w:rPr>
        <w:t xml:space="preserve"> в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Притобольном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районе (далее – учреждения).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2. Форма получения образования по основной образовательной программе дошкольного образования определяется родителями (законными представителями) несовершеннолетнего ребенка. При выборе родителями (законными представителями) несовершеннолетнего ребенка формы получения дошкольного образования учитывается мнение несовершеннолетнего ребенка.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3. Родители (законные представители) несовершеннолетних детей имеют право дать ребенку дошкольное образование в семье. Ребенок, получающий образование в семье, по решению родителей (законных представителей) вправе продолжить образование в образовательном учреждении.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2. Учету подлежат формы получения образования несовершеннолетних детей в возрасте от 2 месяцев до 6 лет 6 месяцев.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3. Отдел образования Администрации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района (далее –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Притобольный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отдел образования) осуществляет организационное и методическое руководство работой по учету форм получения дошкольного образования.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4. Информация по учету форм получения дошкольного образования подлежит сбору, передаче, хранению и использованию в порядке, обеспечивающем ее конфиденциальность в соответствии с требованиями действующего законодательства в части защиты персональных данных.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5. Передача персональных данных несовершеннолетних граждан иным лицам не допускается, за исключением случаев, установленных законодательством российской Федерации.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2A731B">
        <w:rPr>
          <w:rFonts w:ascii="Times New Roman" w:eastAsia="Times New Roman" w:hAnsi="Times New Roman"/>
          <w:b/>
          <w:sz w:val="18"/>
          <w:szCs w:val="18"/>
        </w:rPr>
        <w:t xml:space="preserve">Раздел </w:t>
      </w:r>
      <w:r w:rsidRPr="002A731B">
        <w:rPr>
          <w:rFonts w:ascii="Times New Roman" w:eastAsia="Times New Roman" w:hAnsi="Times New Roman"/>
          <w:b/>
          <w:sz w:val="18"/>
          <w:szCs w:val="18"/>
          <w:lang w:val="en-US"/>
        </w:rPr>
        <w:t>II</w:t>
      </w:r>
      <w:r w:rsidRPr="002A731B">
        <w:rPr>
          <w:rFonts w:ascii="Times New Roman" w:eastAsia="Times New Roman" w:hAnsi="Times New Roman"/>
          <w:b/>
          <w:sz w:val="18"/>
          <w:szCs w:val="18"/>
        </w:rPr>
        <w:t xml:space="preserve">. Организация </w:t>
      </w:r>
      <w:r w:rsidRPr="002A731B">
        <w:rPr>
          <w:rFonts w:ascii="Times New Roman" w:eastAsia="Times New Roman" w:hAnsi="Times New Roman"/>
          <w:b/>
          <w:bCs/>
          <w:sz w:val="18"/>
          <w:szCs w:val="18"/>
        </w:rPr>
        <w:t>работы по учету форм получения образования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6.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Притобольный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отдел образования: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1) обеспечивает учет форм получения образования;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2A731B">
        <w:rPr>
          <w:rFonts w:ascii="Times New Roman" w:eastAsia="Times New Roman" w:hAnsi="Times New Roman"/>
          <w:sz w:val="18"/>
          <w:szCs w:val="18"/>
        </w:rPr>
        <w:t>2) формирует базу данных учета форм получения образования на основании заявлений родителей (законных представителей) детей и сведений, представленных образовательными учреждениями  в соответствии с пунктом 7 настоящего Положения и согласно приложению 1 к настоящему Положению;</w:t>
      </w:r>
      <w:proofErr w:type="gramEnd"/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3) осуществляет ведение </w:t>
      </w:r>
      <w:proofErr w:type="gramStart"/>
      <w:r w:rsidRPr="002A731B">
        <w:rPr>
          <w:rFonts w:ascii="Times New Roman" w:eastAsia="Times New Roman" w:hAnsi="Times New Roman"/>
          <w:sz w:val="18"/>
          <w:szCs w:val="18"/>
        </w:rPr>
        <w:t>журнала учета форм получения образования</w:t>
      </w:r>
      <w:proofErr w:type="gramEnd"/>
      <w:r w:rsidRPr="002A731B">
        <w:rPr>
          <w:rFonts w:ascii="Times New Roman" w:eastAsia="Times New Roman" w:hAnsi="Times New Roman"/>
          <w:sz w:val="18"/>
          <w:szCs w:val="18"/>
        </w:rPr>
        <w:t xml:space="preserve"> вне учреждения, осуществляющего образовательную деятельность, согласно приложению 2 к настоящему Положению;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4) уведомляет образовательные учреждения 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дошкольного образования в форме семейного образования, направляя в образовательную организацию список детей согласно приложению 6 к настоящему Положению.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7. Образовательные учреждения предоставляют в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Притобольный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отдел образования в электронном виде и/или на бумажном носителе: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1) информацию о численности детей по состоянию на 20 сентября и 20 января текущего годы по форме согласно приложению 3 к настоящему Положению;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2) информацию о формах получения образования по состоянию на 20 сентября и 20 января текущего года согласно приложению 4 к настоящему Положению.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8. При выборе родителями (законными представителями) детей формы получения образования в форме семейного образования родители (законные представители) информируют об этом выборе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Притобольный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отдел образования в соответствии с пунктами 13, 14 настоящего Положения.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A731B">
        <w:rPr>
          <w:rFonts w:ascii="Times New Roman" w:eastAsia="Times New Roman" w:hAnsi="Times New Roman"/>
          <w:b/>
          <w:sz w:val="18"/>
          <w:szCs w:val="18"/>
        </w:rPr>
        <w:t xml:space="preserve">Раздел </w:t>
      </w:r>
      <w:r w:rsidRPr="002A731B">
        <w:rPr>
          <w:rFonts w:ascii="Times New Roman" w:eastAsia="Times New Roman" w:hAnsi="Times New Roman"/>
          <w:b/>
          <w:sz w:val="18"/>
          <w:szCs w:val="18"/>
          <w:lang w:val="en-US"/>
        </w:rPr>
        <w:t>III</w:t>
      </w:r>
      <w:r w:rsidRPr="002A731B">
        <w:rPr>
          <w:rFonts w:ascii="Times New Roman" w:eastAsia="Times New Roman" w:hAnsi="Times New Roman"/>
          <w:b/>
          <w:sz w:val="18"/>
          <w:szCs w:val="18"/>
        </w:rPr>
        <w:t>. Порядок информирования родителями (законными представителями) детей, имеющих право на получение образования, о выборе формы получения образования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9. При выборе родителями (законными представителями) детей формы получения образования в форме семейного образования родители (законные представители) информируют об этом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Притобольный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отдел образования, направив уведомление согласно приложению 5 к настоящему Положению. Уведомление может быть направлено по почте или предъявлено лично.</w:t>
      </w:r>
    </w:p>
    <w:p w:rsidR="002A731B" w:rsidRPr="002A731B" w:rsidRDefault="002A731B" w:rsidP="002A731B">
      <w:pPr>
        <w:spacing w:after="0" w:line="240" w:lineRule="auto"/>
        <w:ind w:right="306"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10. Поступившая информация заносится в базу данных по учету детей, имеющих право на получение дошкольного образования и форм получения образования.</w:t>
      </w:r>
    </w:p>
    <w:p w:rsidR="002A731B" w:rsidRPr="002A731B" w:rsidRDefault="002A731B" w:rsidP="002A731B">
      <w:pPr>
        <w:spacing w:after="0" w:line="240" w:lineRule="auto"/>
        <w:ind w:right="306" w:firstLine="709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731B" w:rsidRPr="002A731B" w:rsidTr="0003334B">
        <w:tc>
          <w:tcPr>
            <w:tcW w:w="4785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Приложение 1 к </w:t>
            </w:r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Положению о порядке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 образовательные программы дошкольного образования, находящихся в </w:t>
            </w:r>
            <w:proofErr w:type="spellStart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>Притобольном</w:t>
            </w:r>
            <w:proofErr w:type="spellEnd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районе</w:t>
            </w:r>
          </w:p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A731B">
        <w:rPr>
          <w:rFonts w:ascii="Times New Roman" w:eastAsia="Times New Roman" w:hAnsi="Times New Roman"/>
          <w:b/>
          <w:sz w:val="18"/>
          <w:szCs w:val="18"/>
        </w:rPr>
        <w:t>БАЗА ДАННЫХ</w:t>
      </w: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A731B">
        <w:rPr>
          <w:rFonts w:ascii="Times New Roman" w:eastAsia="Times New Roman" w:hAnsi="Times New Roman"/>
          <w:b/>
          <w:sz w:val="18"/>
          <w:szCs w:val="18"/>
        </w:rPr>
        <w:t>учета форм получения дошкольного образования</w:t>
      </w: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1"/>
        <w:tblW w:w="0" w:type="auto"/>
        <w:tblLayout w:type="fixed"/>
        <w:tblLook w:val="04A0"/>
      </w:tblPr>
      <w:tblGrid>
        <w:gridCol w:w="2660"/>
        <w:gridCol w:w="1559"/>
        <w:gridCol w:w="1134"/>
        <w:gridCol w:w="1559"/>
        <w:gridCol w:w="1418"/>
        <w:gridCol w:w="1241"/>
      </w:tblGrid>
      <w:tr w:rsidR="002A731B" w:rsidRPr="002A731B" w:rsidTr="0003334B">
        <w:trPr>
          <w:trHeight w:val="409"/>
        </w:trPr>
        <w:tc>
          <w:tcPr>
            <w:tcW w:w="2660" w:type="dxa"/>
            <w:vMerge w:val="restart"/>
            <w:vAlign w:val="center"/>
          </w:tcPr>
          <w:p w:rsidR="002A731B" w:rsidRPr="002A731B" w:rsidRDefault="002A731B" w:rsidP="002A731B">
            <w:pPr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Наименование ОУ</w:t>
            </w:r>
          </w:p>
        </w:tc>
        <w:tc>
          <w:tcPr>
            <w:tcW w:w="1559" w:type="dxa"/>
            <w:vMerge w:val="restart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Кол-во </w:t>
            </w:r>
            <w:proofErr w:type="gram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5352" w:type="dxa"/>
            <w:gridSpan w:val="4"/>
            <w:vAlign w:val="center"/>
          </w:tcPr>
          <w:p w:rsidR="002A731B" w:rsidRPr="002A731B" w:rsidRDefault="002A731B" w:rsidP="002A731B">
            <w:pPr>
              <w:ind w:right="-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Формы получения образования</w:t>
            </w:r>
          </w:p>
        </w:tc>
      </w:tr>
      <w:tr w:rsidR="002A731B" w:rsidRPr="002A731B" w:rsidTr="0003334B">
        <w:tc>
          <w:tcPr>
            <w:tcW w:w="2660" w:type="dxa"/>
            <w:vMerge/>
            <w:vAlign w:val="center"/>
          </w:tcPr>
          <w:p w:rsidR="002A731B" w:rsidRPr="002A731B" w:rsidRDefault="002A731B" w:rsidP="002A731B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A731B" w:rsidRPr="002A731B" w:rsidRDefault="002A731B" w:rsidP="002A731B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A731B" w:rsidRPr="002A731B" w:rsidRDefault="002A731B" w:rsidP="002A731B">
            <w:pPr>
              <w:ind w:right="9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vMerge w:val="restart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Семейное образование (чел.)</w:t>
            </w:r>
          </w:p>
        </w:tc>
        <w:tc>
          <w:tcPr>
            <w:tcW w:w="1241" w:type="dxa"/>
            <w:vMerge w:val="restart"/>
            <w:vAlign w:val="center"/>
          </w:tcPr>
          <w:p w:rsidR="002A731B" w:rsidRPr="002A731B" w:rsidRDefault="002A731B" w:rsidP="002A731B">
            <w:pPr>
              <w:ind w:right="-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</w:tr>
      <w:tr w:rsidR="002A731B" w:rsidRPr="002A731B" w:rsidTr="0003334B">
        <w:trPr>
          <w:trHeight w:val="531"/>
        </w:trPr>
        <w:tc>
          <w:tcPr>
            <w:tcW w:w="2660" w:type="dxa"/>
            <w:vMerge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из них обучается на дому</w:t>
            </w:r>
          </w:p>
        </w:tc>
        <w:tc>
          <w:tcPr>
            <w:tcW w:w="1418" w:type="dxa"/>
            <w:vMerge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731B" w:rsidRPr="002A731B" w:rsidTr="0003334B">
        <w:trPr>
          <w:trHeight w:val="431"/>
        </w:trPr>
        <w:tc>
          <w:tcPr>
            <w:tcW w:w="2660" w:type="dxa"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2A731B" w:rsidRPr="002A731B" w:rsidRDefault="002A731B" w:rsidP="002A731B">
      <w:pPr>
        <w:rPr>
          <w:rFonts w:ascii="Times New Roman" w:hAnsi="Times New Roman"/>
          <w:sz w:val="18"/>
          <w:szCs w:val="1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731B" w:rsidRPr="002A731B" w:rsidTr="0003334B">
        <w:tc>
          <w:tcPr>
            <w:tcW w:w="4785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Приложение 2 к </w:t>
            </w:r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Положению о порядке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 образовательные программы дошкольного образования, находящихся в </w:t>
            </w:r>
            <w:proofErr w:type="spellStart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>Притобольном</w:t>
            </w:r>
            <w:proofErr w:type="spellEnd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районе</w:t>
            </w:r>
          </w:p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2A731B">
        <w:rPr>
          <w:rFonts w:ascii="Times New Roman" w:hAnsi="Times New Roman"/>
          <w:b/>
          <w:sz w:val="18"/>
          <w:szCs w:val="18"/>
          <w:lang w:eastAsia="en-US"/>
        </w:rPr>
        <w:t>ЖУРНАЛ</w:t>
      </w:r>
    </w:p>
    <w:p w:rsidR="002A731B" w:rsidRPr="002A731B" w:rsidRDefault="002A731B" w:rsidP="002A731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2A731B">
        <w:rPr>
          <w:rFonts w:ascii="Times New Roman" w:hAnsi="Times New Roman"/>
          <w:b/>
          <w:sz w:val="18"/>
          <w:szCs w:val="18"/>
          <w:lang w:eastAsia="en-US"/>
        </w:rPr>
        <w:t>учета детей, получающих образование вне образовательного учреждения, осуществляющего образовательную деятельность, в форме семейного образования</w:t>
      </w:r>
    </w:p>
    <w:p w:rsidR="002A731B" w:rsidRPr="002A731B" w:rsidRDefault="002A731B" w:rsidP="002A731B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34"/>
        <w:gridCol w:w="1701"/>
        <w:gridCol w:w="1866"/>
        <w:gridCol w:w="1367"/>
        <w:gridCol w:w="1367"/>
        <w:gridCol w:w="1499"/>
        <w:gridCol w:w="1479"/>
      </w:tblGrid>
      <w:tr w:rsidR="002A731B" w:rsidRPr="002A731B" w:rsidTr="0003334B">
        <w:trPr>
          <w:trHeight w:val="1845"/>
        </w:trPr>
        <w:tc>
          <w:tcPr>
            <w:tcW w:w="534" w:type="dxa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Дата подачи уведомления</w:t>
            </w:r>
          </w:p>
        </w:tc>
        <w:tc>
          <w:tcPr>
            <w:tcW w:w="1866" w:type="dxa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ФИО ребенка</w:t>
            </w:r>
          </w:p>
        </w:tc>
        <w:tc>
          <w:tcPr>
            <w:tcW w:w="1367" w:type="dxa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367" w:type="dxa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Адрес регистрации/ фактического проживания</w:t>
            </w:r>
          </w:p>
        </w:tc>
        <w:tc>
          <w:tcPr>
            <w:tcW w:w="1368" w:type="dxa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Учреждение, которое оказывает помощь родителям (законным представителям) ребенка</w:t>
            </w:r>
          </w:p>
        </w:tc>
        <w:tc>
          <w:tcPr>
            <w:tcW w:w="1368" w:type="dxa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Подпись родителей (законных представителей) ребенка</w:t>
            </w:r>
          </w:p>
        </w:tc>
      </w:tr>
      <w:tr w:rsidR="002A731B" w:rsidRPr="002A731B" w:rsidTr="0003334B">
        <w:trPr>
          <w:trHeight w:val="451"/>
        </w:trPr>
        <w:tc>
          <w:tcPr>
            <w:tcW w:w="534" w:type="dxa"/>
          </w:tcPr>
          <w:p w:rsidR="002A731B" w:rsidRPr="002A731B" w:rsidRDefault="002A731B" w:rsidP="002A731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A731B" w:rsidRPr="002A731B" w:rsidRDefault="002A731B" w:rsidP="002A731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6" w:type="dxa"/>
          </w:tcPr>
          <w:p w:rsidR="002A731B" w:rsidRPr="002A731B" w:rsidRDefault="002A731B" w:rsidP="002A731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</w:tcPr>
          <w:p w:rsidR="002A731B" w:rsidRPr="002A731B" w:rsidRDefault="002A731B" w:rsidP="002A731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</w:tcPr>
          <w:p w:rsidR="002A731B" w:rsidRPr="002A731B" w:rsidRDefault="002A731B" w:rsidP="002A731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</w:tcPr>
          <w:p w:rsidR="002A731B" w:rsidRPr="002A731B" w:rsidRDefault="002A731B" w:rsidP="002A731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</w:tcPr>
          <w:p w:rsidR="002A731B" w:rsidRPr="002A731B" w:rsidRDefault="002A731B" w:rsidP="002A731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2A731B" w:rsidRPr="002A731B" w:rsidRDefault="002A731B" w:rsidP="002A731B">
      <w:pPr>
        <w:rPr>
          <w:rFonts w:ascii="Times New Roman" w:hAnsi="Times New Roman"/>
          <w:sz w:val="18"/>
          <w:szCs w:val="1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731B" w:rsidRPr="002A731B" w:rsidTr="0003334B">
        <w:tc>
          <w:tcPr>
            <w:tcW w:w="4785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Приложение 3 к </w:t>
            </w:r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Положению о порядке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 образовательные программы дошкольного образования, находящихся в </w:t>
            </w:r>
            <w:proofErr w:type="spellStart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>Притобольном</w:t>
            </w:r>
            <w:proofErr w:type="spellEnd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районе</w:t>
            </w:r>
          </w:p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2A731B" w:rsidRPr="002A731B" w:rsidRDefault="002A731B" w:rsidP="002A731B">
      <w:pPr>
        <w:spacing w:after="0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2A731B">
        <w:rPr>
          <w:rFonts w:ascii="Times New Roman" w:hAnsi="Times New Roman"/>
          <w:b/>
          <w:sz w:val="18"/>
          <w:szCs w:val="18"/>
          <w:lang w:eastAsia="en-US"/>
        </w:rPr>
        <w:t>Информация о численности детей</w:t>
      </w:r>
    </w:p>
    <w:p w:rsidR="002A731B" w:rsidRPr="002A731B" w:rsidRDefault="002A731B" w:rsidP="002A731B">
      <w:pPr>
        <w:spacing w:after="0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2A731B">
        <w:rPr>
          <w:rFonts w:ascii="Times New Roman" w:hAnsi="Times New Roman"/>
          <w:b/>
          <w:sz w:val="18"/>
          <w:szCs w:val="18"/>
          <w:lang w:eastAsia="en-US"/>
        </w:rPr>
        <w:t>по состоянию на _______________20___г.</w:t>
      </w:r>
    </w:p>
    <w:p w:rsidR="002A731B" w:rsidRPr="002A731B" w:rsidRDefault="002A731B" w:rsidP="002A731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>____________________________________________________________________________</w:t>
      </w:r>
      <w:r w:rsidRPr="002A731B">
        <w:rPr>
          <w:rFonts w:ascii="Times New Roman" w:hAnsi="Times New Roman"/>
          <w:sz w:val="18"/>
          <w:szCs w:val="18"/>
          <w:lang w:eastAsia="en-US"/>
        </w:rPr>
        <w:br/>
        <w:t>(наименование образовательного учреждения, реализующего образовательные программы дошкольного образования)</w:t>
      </w:r>
    </w:p>
    <w:p w:rsidR="002A731B" w:rsidRPr="002A731B" w:rsidRDefault="002A731B" w:rsidP="002A731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77"/>
        <w:gridCol w:w="1066"/>
        <w:gridCol w:w="1019"/>
        <w:gridCol w:w="1359"/>
      </w:tblGrid>
      <w:tr w:rsidR="002A731B" w:rsidRPr="002A731B" w:rsidTr="0003334B">
        <w:trPr>
          <w:trHeight w:val="690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4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группы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Кол-во детей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Кол-во мест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Кол-во свободных мест</w:t>
            </w:r>
          </w:p>
        </w:tc>
      </w:tr>
      <w:tr w:rsidR="002A731B" w:rsidRPr="002A731B" w:rsidTr="0003334B">
        <w:trPr>
          <w:trHeight w:val="449"/>
          <w:jc w:val="center"/>
        </w:trPr>
        <w:tc>
          <w:tcPr>
            <w:tcW w:w="8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A731B" w:rsidRPr="002A731B" w:rsidTr="0003334B">
        <w:trPr>
          <w:trHeight w:val="449"/>
          <w:jc w:val="center"/>
        </w:trPr>
        <w:tc>
          <w:tcPr>
            <w:tcW w:w="8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A731B" w:rsidRPr="002A731B" w:rsidTr="0003334B">
        <w:trPr>
          <w:trHeight w:val="449"/>
          <w:jc w:val="center"/>
        </w:trPr>
        <w:tc>
          <w:tcPr>
            <w:tcW w:w="8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A731B" w:rsidRPr="002A731B" w:rsidTr="0003334B">
        <w:trPr>
          <w:trHeight w:val="449"/>
          <w:jc w:val="center"/>
        </w:trPr>
        <w:tc>
          <w:tcPr>
            <w:tcW w:w="8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731B" w:rsidRPr="002A731B" w:rsidRDefault="002A731B" w:rsidP="002A73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2A731B" w:rsidRPr="002A731B" w:rsidRDefault="002A731B" w:rsidP="002A731B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>М.П.</w:t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  <w:t>«_____»__________20__г.</w:t>
      </w:r>
    </w:p>
    <w:p w:rsidR="002A731B" w:rsidRPr="002A731B" w:rsidRDefault="002A731B" w:rsidP="002A731B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ind w:left="4956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lastRenderedPageBreak/>
        <w:t>______________ /________________/</w:t>
      </w:r>
    </w:p>
    <w:p w:rsidR="002A731B" w:rsidRPr="002A731B" w:rsidRDefault="002A731B" w:rsidP="002A731B">
      <w:pPr>
        <w:spacing w:after="0" w:line="240" w:lineRule="auto"/>
        <w:ind w:left="4956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 xml:space="preserve">      (подпись)          (расшифровка)</w:t>
      </w:r>
    </w:p>
    <w:p w:rsidR="002A731B" w:rsidRPr="002A731B" w:rsidRDefault="002A731B" w:rsidP="002A731B">
      <w:pPr>
        <w:spacing w:after="0" w:line="240" w:lineRule="auto"/>
        <w:ind w:left="4956"/>
        <w:rPr>
          <w:rFonts w:ascii="Times New Roman" w:hAnsi="Times New Roman"/>
          <w:sz w:val="18"/>
          <w:szCs w:val="1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731B" w:rsidRPr="002A731B" w:rsidTr="0003334B">
        <w:tc>
          <w:tcPr>
            <w:tcW w:w="4785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Приложение 4  к  </w:t>
            </w:r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Положению о порядке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 образовательные программы дошкольного образования, находящихся в </w:t>
            </w:r>
            <w:proofErr w:type="spellStart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>Притобольном</w:t>
            </w:r>
            <w:proofErr w:type="spellEnd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районе</w:t>
            </w:r>
          </w:p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2A731B" w:rsidRPr="002A731B" w:rsidRDefault="002A731B" w:rsidP="002A731B">
      <w:pPr>
        <w:spacing w:after="0"/>
        <w:jc w:val="center"/>
        <w:rPr>
          <w:rFonts w:ascii="Times New Roman" w:hAnsi="Times New Roman"/>
          <w:b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2A731B">
        <w:rPr>
          <w:rFonts w:ascii="Times New Roman" w:hAnsi="Times New Roman"/>
          <w:b/>
          <w:sz w:val="18"/>
          <w:szCs w:val="18"/>
          <w:lang w:eastAsia="en-US"/>
        </w:rPr>
        <w:t xml:space="preserve">Информация </w:t>
      </w:r>
    </w:p>
    <w:p w:rsidR="002A731B" w:rsidRPr="002A731B" w:rsidRDefault="002A731B" w:rsidP="002A731B">
      <w:pPr>
        <w:spacing w:after="0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2A731B">
        <w:rPr>
          <w:rFonts w:ascii="Times New Roman" w:hAnsi="Times New Roman"/>
          <w:b/>
          <w:sz w:val="18"/>
          <w:szCs w:val="18"/>
          <w:lang w:eastAsia="en-US"/>
        </w:rPr>
        <w:t>о формах получения дошкольного образования детей</w:t>
      </w:r>
    </w:p>
    <w:p w:rsidR="002A731B" w:rsidRPr="002A731B" w:rsidRDefault="002A731B" w:rsidP="002A731B">
      <w:pPr>
        <w:spacing w:after="0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2A731B">
        <w:rPr>
          <w:rFonts w:ascii="Times New Roman" w:hAnsi="Times New Roman"/>
          <w:b/>
          <w:sz w:val="18"/>
          <w:szCs w:val="18"/>
          <w:lang w:eastAsia="en-US"/>
        </w:rPr>
        <w:t>по состоянию на _______________20___г.</w:t>
      </w:r>
    </w:p>
    <w:p w:rsidR="002A731B" w:rsidRPr="002A731B" w:rsidRDefault="002A731B" w:rsidP="002A731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>____________________________________________________________________________</w:t>
      </w:r>
      <w:r w:rsidRPr="002A731B">
        <w:rPr>
          <w:rFonts w:ascii="Times New Roman" w:hAnsi="Times New Roman"/>
          <w:sz w:val="18"/>
          <w:szCs w:val="18"/>
          <w:lang w:eastAsia="en-US"/>
        </w:rPr>
        <w:br/>
        <w:t>(наименование образовательного учреждения, реализующего образовательные программы дошкольного образования)</w:t>
      </w: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1"/>
        <w:tblW w:w="0" w:type="auto"/>
        <w:jc w:val="center"/>
        <w:tblInd w:w="-2438" w:type="dxa"/>
        <w:tblLayout w:type="fixed"/>
        <w:tblLook w:val="04A0"/>
      </w:tblPr>
      <w:tblGrid>
        <w:gridCol w:w="2195"/>
        <w:gridCol w:w="2936"/>
        <w:gridCol w:w="1418"/>
        <w:gridCol w:w="1241"/>
      </w:tblGrid>
      <w:tr w:rsidR="002A731B" w:rsidRPr="002A731B" w:rsidTr="0003334B">
        <w:trPr>
          <w:trHeight w:val="409"/>
          <w:jc w:val="center"/>
        </w:trPr>
        <w:tc>
          <w:tcPr>
            <w:tcW w:w="7790" w:type="dxa"/>
            <w:gridSpan w:val="4"/>
            <w:vAlign w:val="center"/>
          </w:tcPr>
          <w:p w:rsidR="002A731B" w:rsidRPr="002A731B" w:rsidRDefault="002A731B" w:rsidP="002A731B">
            <w:pPr>
              <w:ind w:right="-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Формы получения образования</w:t>
            </w:r>
          </w:p>
        </w:tc>
      </w:tr>
      <w:tr w:rsidR="002A731B" w:rsidRPr="002A731B" w:rsidTr="0003334B">
        <w:trPr>
          <w:jc w:val="center"/>
        </w:trPr>
        <w:tc>
          <w:tcPr>
            <w:tcW w:w="5131" w:type="dxa"/>
            <w:gridSpan w:val="2"/>
            <w:vAlign w:val="center"/>
          </w:tcPr>
          <w:p w:rsidR="002A731B" w:rsidRPr="002A731B" w:rsidRDefault="002A731B" w:rsidP="002A731B">
            <w:pPr>
              <w:ind w:right="9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vMerge w:val="restart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Семейное образование (чел.)</w:t>
            </w:r>
          </w:p>
        </w:tc>
        <w:tc>
          <w:tcPr>
            <w:tcW w:w="1241" w:type="dxa"/>
            <w:vMerge w:val="restart"/>
            <w:vAlign w:val="center"/>
          </w:tcPr>
          <w:p w:rsidR="002A731B" w:rsidRPr="002A731B" w:rsidRDefault="002A731B" w:rsidP="002A731B">
            <w:pPr>
              <w:ind w:right="-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</w:tr>
      <w:tr w:rsidR="002A731B" w:rsidRPr="002A731B" w:rsidTr="0003334B">
        <w:trPr>
          <w:trHeight w:val="531"/>
          <w:jc w:val="center"/>
        </w:trPr>
        <w:tc>
          <w:tcPr>
            <w:tcW w:w="2195" w:type="dxa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2936" w:type="dxa"/>
            <w:vAlign w:val="center"/>
          </w:tcPr>
          <w:p w:rsidR="002A731B" w:rsidRPr="002A731B" w:rsidRDefault="002A731B" w:rsidP="002A73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из них обучается на дому</w:t>
            </w:r>
          </w:p>
        </w:tc>
        <w:tc>
          <w:tcPr>
            <w:tcW w:w="1418" w:type="dxa"/>
            <w:vMerge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731B" w:rsidRPr="002A731B" w:rsidTr="0003334B">
        <w:trPr>
          <w:trHeight w:val="431"/>
          <w:jc w:val="center"/>
        </w:trPr>
        <w:tc>
          <w:tcPr>
            <w:tcW w:w="2195" w:type="dxa"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2A731B" w:rsidRPr="002A731B" w:rsidRDefault="002A731B" w:rsidP="002A731B">
      <w:pPr>
        <w:spacing w:after="0" w:line="240" w:lineRule="auto"/>
        <w:ind w:right="306"/>
        <w:rPr>
          <w:rFonts w:ascii="Times New Roman" w:eastAsia="Times New Roman" w:hAnsi="Times New Roman"/>
          <w:sz w:val="18"/>
          <w:szCs w:val="18"/>
        </w:rPr>
      </w:pPr>
    </w:p>
    <w:p w:rsidR="002A731B" w:rsidRPr="002A731B" w:rsidRDefault="002A731B" w:rsidP="002A731B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>М.П.</w:t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  <w:t>«_____»__________20__г.</w:t>
      </w:r>
    </w:p>
    <w:p w:rsidR="002A731B" w:rsidRPr="002A731B" w:rsidRDefault="002A731B" w:rsidP="002A731B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ind w:left="4956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>______________ /________________/</w:t>
      </w:r>
    </w:p>
    <w:p w:rsidR="002A731B" w:rsidRPr="002A731B" w:rsidRDefault="002A731B" w:rsidP="002A731B">
      <w:pPr>
        <w:spacing w:after="0" w:line="240" w:lineRule="auto"/>
        <w:ind w:left="4956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 xml:space="preserve">      (подпись)          (расшифровка)</w:t>
      </w:r>
    </w:p>
    <w:p w:rsidR="002A731B" w:rsidRPr="002A731B" w:rsidRDefault="002A731B" w:rsidP="002A731B">
      <w:pPr>
        <w:rPr>
          <w:rFonts w:ascii="Times New Roman" w:eastAsia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731B" w:rsidRPr="002A731B" w:rsidTr="0003334B">
        <w:tc>
          <w:tcPr>
            <w:tcW w:w="4785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Приложение 5  к  </w:t>
            </w:r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Положению о порядке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 образовательные программы дошкольного образования, находящихся в </w:t>
            </w:r>
            <w:proofErr w:type="spellStart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>Притобольном</w:t>
            </w:r>
            <w:proofErr w:type="spellEnd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районе</w:t>
            </w:r>
          </w:p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2A731B" w:rsidRPr="002A731B" w:rsidRDefault="002A731B" w:rsidP="002A731B">
      <w:pPr>
        <w:spacing w:after="0" w:line="240" w:lineRule="auto"/>
        <w:ind w:right="306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731B" w:rsidRPr="002A731B" w:rsidTr="0003334B">
        <w:tc>
          <w:tcPr>
            <w:tcW w:w="4785" w:type="dxa"/>
          </w:tcPr>
          <w:p w:rsidR="002A731B" w:rsidRPr="002A731B" w:rsidRDefault="002A731B" w:rsidP="002A731B">
            <w:pPr>
              <w:ind w:right="306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</w:tcPr>
          <w:p w:rsidR="002A731B" w:rsidRPr="002A731B" w:rsidRDefault="002A731B" w:rsidP="002A731B">
            <w:pPr>
              <w:ind w:right="30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Руководителю отдела образования Администрации </w:t>
            </w:r>
            <w:proofErr w:type="spellStart"/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Притобольного</w:t>
            </w:r>
            <w:proofErr w:type="spellEnd"/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</w:t>
            </w:r>
          </w:p>
          <w:p w:rsidR="002A731B" w:rsidRPr="002A731B" w:rsidRDefault="002A731B" w:rsidP="002A731B">
            <w:pPr>
              <w:ind w:right="306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___________________________________</w:t>
            </w: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r w:rsidRPr="002A731B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ФИО</w:t>
            </w:r>
          </w:p>
          <w:p w:rsidR="002A731B" w:rsidRPr="002A731B" w:rsidRDefault="002A731B" w:rsidP="002A731B">
            <w:pPr>
              <w:ind w:right="306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от_________________________________</w:t>
            </w: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r w:rsidRPr="002A731B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ФИО родителя (законного представителя)</w:t>
            </w:r>
          </w:p>
          <w:p w:rsidR="002A731B" w:rsidRPr="002A731B" w:rsidRDefault="002A731B" w:rsidP="002A731B">
            <w:pPr>
              <w:ind w:right="306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проживающего</w:t>
            </w:r>
            <w:proofErr w:type="gramEnd"/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(ей) по адресу:</w:t>
            </w:r>
          </w:p>
          <w:p w:rsidR="002A731B" w:rsidRPr="002A731B" w:rsidRDefault="002A731B" w:rsidP="002A731B">
            <w:pPr>
              <w:ind w:right="306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___________________________________</w:t>
            </w: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___________________________________</w:t>
            </w: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___________________________________</w:t>
            </w:r>
          </w:p>
          <w:p w:rsidR="002A731B" w:rsidRPr="002A731B" w:rsidRDefault="002A731B" w:rsidP="002A731B">
            <w:pPr>
              <w:ind w:right="306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Контактный телефон:________________</w:t>
            </w: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</w:p>
        </w:tc>
      </w:tr>
    </w:tbl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2A731B">
        <w:rPr>
          <w:rFonts w:ascii="Times New Roman" w:hAnsi="Times New Roman"/>
          <w:b/>
          <w:sz w:val="18"/>
          <w:szCs w:val="18"/>
          <w:lang w:eastAsia="en-US"/>
        </w:rPr>
        <w:t>УВЕДОМЛЕНИЕ</w:t>
      </w: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2A731B">
        <w:rPr>
          <w:rFonts w:ascii="Times New Roman" w:hAnsi="Times New Roman"/>
          <w:b/>
          <w:sz w:val="18"/>
          <w:szCs w:val="18"/>
          <w:lang w:eastAsia="en-US"/>
        </w:rPr>
        <w:t xml:space="preserve">О ВЫБОРЕ ФОРМЫ ПОЛУЧЕНИЯ ОБРАЗОВАНИЯ </w:t>
      </w: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2A731B">
        <w:rPr>
          <w:rFonts w:ascii="Times New Roman" w:hAnsi="Times New Roman"/>
          <w:b/>
          <w:sz w:val="18"/>
          <w:szCs w:val="18"/>
          <w:lang w:eastAsia="en-US"/>
        </w:rPr>
        <w:t>ВНЕ ОБРАЗОВАТЕЛЬНОГО УЧРЕЖДЕНИЯ</w:t>
      </w: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>В соответствии с пунктом 5 статьи 63 Федерального Закона от 29.12.2012 г. № 273-ФЗ «Об образовании в Российской Федерации» информирую Вас о выборе формы получения дошкольного образования в форме семейного образования для освоения основной образовательной программы дошкольного образования моег</w:t>
      </w:r>
      <w:proofErr w:type="gramStart"/>
      <w:r w:rsidRPr="002A731B">
        <w:rPr>
          <w:rFonts w:ascii="Times New Roman" w:hAnsi="Times New Roman"/>
          <w:sz w:val="18"/>
          <w:szCs w:val="18"/>
          <w:lang w:eastAsia="en-US"/>
        </w:rPr>
        <w:t>о(</w:t>
      </w:r>
      <w:proofErr w:type="gramEnd"/>
      <w:r w:rsidRPr="002A731B">
        <w:rPr>
          <w:rFonts w:ascii="Times New Roman" w:hAnsi="Times New Roman"/>
          <w:sz w:val="18"/>
          <w:szCs w:val="18"/>
          <w:lang w:eastAsia="en-US"/>
        </w:rPr>
        <w:t>ей) сына(дочери)_______________________________________________________________</w:t>
      </w: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i/>
          <w:sz w:val="18"/>
          <w:szCs w:val="18"/>
          <w:lang w:eastAsia="en-US"/>
        </w:rPr>
      </w:pPr>
      <w:r w:rsidRPr="002A731B">
        <w:rPr>
          <w:rFonts w:ascii="Times New Roman" w:hAnsi="Times New Roman"/>
          <w:i/>
          <w:sz w:val="18"/>
          <w:szCs w:val="18"/>
          <w:lang w:eastAsia="en-US"/>
        </w:rPr>
        <w:t xml:space="preserve">                                                                       (ФИО, дата рождения)</w:t>
      </w: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>Решение о выборе формы получения образования принято с учетом мнения ребенка.</w:t>
      </w: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>«____»___________20____г.</w:t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  <w:t>__________________</w:t>
      </w:r>
      <w:r w:rsidRPr="002A731B">
        <w:rPr>
          <w:rFonts w:ascii="Times New Roman" w:hAnsi="Times New Roman"/>
          <w:sz w:val="18"/>
          <w:szCs w:val="18"/>
          <w:lang w:eastAsia="en-US"/>
        </w:rPr>
        <w:br/>
        <w:t xml:space="preserve">                                                                                                        подпись</w:t>
      </w: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>В соответствии со статьей 9 Федерального закона от 27.07.2006 г. № 152-ФЗ «О персональных данных» даю согласие на обработку (в том числе сбор, накопление, хранение, уничтожение) персональных данных, содержащихся в настоящем заявлении.</w:t>
      </w: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>«____»___________20____г.</w:t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</w:r>
      <w:r w:rsidRPr="002A731B">
        <w:rPr>
          <w:rFonts w:ascii="Times New Roman" w:hAnsi="Times New Roman"/>
          <w:sz w:val="18"/>
          <w:szCs w:val="18"/>
          <w:lang w:eastAsia="en-US"/>
        </w:rPr>
        <w:tab/>
        <w:t>__________________</w:t>
      </w:r>
      <w:r w:rsidRPr="002A731B">
        <w:rPr>
          <w:rFonts w:ascii="Times New Roman" w:hAnsi="Times New Roman"/>
          <w:sz w:val="18"/>
          <w:szCs w:val="18"/>
          <w:lang w:eastAsia="en-US"/>
        </w:rPr>
        <w:br/>
        <w:t xml:space="preserve">                                                                                                         подпись</w:t>
      </w:r>
    </w:p>
    <w:p w:rsidR="002A731B" w:rsidRPr="002A731B" w:rsidRDefault="002A731B" w:rsidP="002A731B">
      <w:pPr>
        <w:rPr>
          <w:rFonts w:ascii="Times New Roman" w:hAnsi="Times New Roman"/>
          <w:sz w:val="18"/>
          <w:szCs w:val="1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731B" w:rsidRPr="002A731B" w:rsidTr="0003334B">
        <w:tc>
          <w:tcPr>
            <w:tcW w:w="4785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Приложение 6  к  </w:t>
            </w:r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Положению о порядке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 образовательные программы дошкольного образования, находящихся в </w:t>
            </w:r>
            <w:proofErr w:type="spellStart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>Притобольном</w:t>
            </w:r>
            <w:proofErr w:type="spellEnd"/>
            <w:r w:rsidRPr="002A731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районе</w:t>
            </w:r>
          </w:p>
          <w:p w:rsidR="002A731B" w:rsidRPr="002A731B" w:rsidRDefault="002A731B" w:rsidP="002A731B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731B" w:rsidRPr="002A731B" w:rsidTr="0003334B">
        <w:tc>
          <w:tcPr>
            <w:tcW w:w="4785" w:type="dxa"/>
          </w:tcPr>
          <w:p w:rsidR="002A731B" w:rsidRPr="002A731B" w:rsidRDefault="002A731B" w:rsidP="002A731B">
            <w:pPr>
              <w:ind w:right="306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</w:tcPr>
          <w:p w:rsidR="002A731B" w:rsidRPr="002A731B" w:rsidRDefault="002A731B" w:rsidP="002A731B">
            <w:pPr>
              <w:ind w:right="30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Директору</w:t>
            </w:r>
          </w:p>
          <w:p w:rsidR="002A731B" w:rsidRPr="002A731B" w:rsidRDefault="002A731B" w:rsidP="002A731B">
            <w:pPr>
              <w:ind w:right="30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A731B" w:rsidRPr="002A731B" w:rsidRDefault="002A731B" w:rsidP="002A731B">
            <w:pPr>
              <w:ind w:right="306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___________________________________</w:t>
            </w: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r w:rsidRPr="002A731B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наименование ОУ</w:t>
            </w:r>
          </w:p>
          <w:p w:rsidR="002A731B" w:rsidRPr="002A731B" w:rsidRDefault="002A731B" w:rsidP="002A731B">
            <w:pPr>
              <w:ind w:right="30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A731B" w:rsidRPr="002A731B" w:rsidRDefault="002A731B" w:rsidP="002A731B">
            <w:pPr>
              <w:ind w:right="306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___________________________________</w:t>
            </w: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r w:rsidRPr="002A731B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ФИО</w:t>
            </w:r>
          </w:p>
          <w:p w:rsidR="002A731B" w:rsidRPr="002A731B" w:rsidRDefault="002A731B" w:rsidP="002A731B">
            <w:pPr>
              <w:ind w:right="306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731B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</w:p>
        </w:tc>
      </w:tr>
    </w:tbl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2A731B">
        <w:rPr>
          <w:rFonts w:ascii="Times New Roman" w:hAnsi="Times New Roman"/>
          <w:b/>
          <w:sz w:val="18"/>
          <w:szCs w:val="18"/>
          <w:lang w:eastAsia="en-US"/>
        </w:rPr>
        <w:t>УВЕДОМЛЕНИЕ</w:t>
      </w:r>
      <w:r w:rsidRPr="002A731B">
        <w:rPr>
          <w:rFonts w:ascii="Times New Roman" w:hAnsi="Times New Roman"/>
          <w:b/>
          <w:sz w:val="18"/>
          <w:szCs w:val="18"/>
          <w:lang w:eastAsia="en-US"/>
        </w:rPr>
        <w:br/>
      </w:r>
    </w:p>
    <w:p w:rsidR="002A731B" w:rsidRPr="002A731B" w:rsidRDefault="002A731B" w:rsidP="002A731B">
      <w:pPr>
        <w:spacing w:after="0" w:line="240" w:lineRule="auto"/>
        <w:ind w:right="306" w:firstLine="567"/>
        <w:rPr>
          <w:rFonts w:ascii="Times New Roman" w:hAnsi="Times New Roman"/>
          <w:sz w:val="18"/>
          <w:szCs w:val="18"/>
          <w:lang w:eastAsia="en-US"/>
        </w:rPr>
      </w:pPr>
      <w:proofErr w:type="gramStart"/>
      <w:r w:rsidRPr="002A731B">
        <w:rPr>
          <w:rFonts w:ascii="Times New Roman" w:hAnsi="Times New Roman"/>
          <w:sz w:val="18"/>
          <w:szCs w:val="18"/>
          <w:lang w:eastAsia="en-US"/>
        </w:rPr>
        <w:t xml:space="preserve">Отдел образования Администрации </w:t>
      </w:r>
      <w:proofErr w:type="spellStart"/>
      <w:r w:rsidRPr="002A731B">
        <w:rPr>
          <w:rFonts w:ascii="Times New Roman" w:hAnsi="Times New Roman"/>
          <w:sz w:val="18"/>
          <w:szCs w:val="18"/>
          <w:lang w:eastAsia="en-US"/>
        </w:rPr>
        <w:t>Притобольного</w:t>
      </w:r>
      <w:proofErr w:type="spellEnd"/>
      <w:r w:rsidRPr="002A731B">
        <w:rPr>
          <w:rFonts w:ascii="Times New Roman" w:hAnsi="Times New Roman"/>
          <w:sz w:val="18"/>
          <w:szCs w:val="18"/>
          <w:lang w:eastAsia="en-US"/>
        </w:rPr>
        <w:t xml:space="preserve"> района уведомляет Вас о том, что в соответствии с Федеральным законом от 29.12.2012 года № 273-ФЗ «Об образовании в Российской Федерации» в вашем образовательном учреждении имеют право на получение методической, психолого-педагогической, диагностической и консультативной помощи родители (законные представители), обеспечивающие получение дошкольного образования в форме семейного образования следующих несовершеннолетних детей:</w:t>
      </w:r>
      <w:proofErr w:type="gramEnd"/>
    </w:p>
    <w:p w:rsidR="002A731B" w:rsidRPr="002A731B" w:rsidRDefault="002A731B" w:rsidP="002A731B">
      <w:pPr>
        <w:spacing w:after="0" w:line="240" w:lineRule="auto"/>
        <w:ind w:right="306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>_________________________________________________________________</w:t>
      </w: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i/>
          <w:sz w:val="18"/>
          <w:szCs w:val="18"/>
          <w:lang w:eastAsia="en-US"/>
        </w:rPr>
        <w:t>ФИО, дата рождения ребенка</w:t>
      </w: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>_________________________________________________________________</w:t>
      </w:r>
      <w:r w:rsidRPr="002A731B">
        <w:rPr>
          <w:rFonts w:ascii="Times New Roman" w:hAnsi="Times New Roman"/>
          <w:sz w:val="18"/>
          <w:szCs w:val="18"/>
          <w:lang w:eastAsia="en-US"/>
        </w:rPr>
        <w:br/>
      </w:r>
      <w:r w:rsidRPr="002A731B">
        <w:rPr>
          <w:rFonts w:ascii="Times New Roman" w:hAnsi="Times New Roman"/>
          <w:sz w:val="18"/>
          <w:szCs w:val="18"/>
          <w:lang w:eastAsia="en-US"/>
        </w:rPr>
        <w:br/>
        <w:t>_________________________________________________________________</w:t>
      </w:r>
    </w:p>
    <w:p w:rsidR="002A731B" w:rsidRPr="002A731B" w:rsidRDefault="002A731B" w:rsidP="002A731B">
      <w:pPr>
        <w:spacing w:after="0" w:line="240" w:lineRule="auto"/>
        <w:ind w:right="306"/>
        <w:jc w:val="center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2A731B" w:rsidRPr="002A731B" w:rsidRDefault="002A731B" w:rsidP="002A731B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 xml:space="preserve">Руководитель Отдела образования </w:t>
      </w:r>
    </w:p>
    <w:p w:rsidR="002A731B" w:rsidRPr="002A731B" w:rsidRDefault="002A731B" w:rsidP="002A731B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 xml:space="preserve">Администрации </w:t>
      </w:r>
      <w:proofErr w:type="spellStart"/>
      <w:r w:rsidRPr="002A731B">
        <w:rPr>
          <w:rFonts w:ascii="Times New Roman" w:hAnsi="Times New Roman"/>
          <w:sz w:val="18"/>
          <w:szCs w:val="18"/>
          <w:lang w:eastAsia="en-US"/>
        </w:rPr>
        <w:t>Притобольного</w:t>
      </w:r>
      <w:proofErr w:type="spellEnd"/>
      <w:r w:rsidRPr="002A731B">
        <w:rPr>
          <w:rFonts w:ascii="Times New Roman" w:hAnsi="Times New Roman"/>
          <w:sz w:val="18"/>
          <w:szCs w:val="18"/>
          <w:lang w:eastAsia="en-US"/>
        </w:rPr>
        <w:t xml:space="preserve"> района    _________________ /__________________/</w:t>
      </w:r>
    </w:p>
    <w:p w:rsidR="002A731B" w:rsidRPr="002A731B" w:rsidRDefault="002A731B" w:rsidP="002A731B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 xml:space="preserve">                                                                                подпись                            ФИО </w:t>
      </w:r>
    </w:p>
    <w:p w:rsidR="002A731B" w:rsidRPr="002A731B" w:rsidRDefault="002A731B" w:rsidP="002A731B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2A731B">
        <w:rPr>
          <w:rFonts w:ascii="Times New Roman" w:hAnsi="Times New Roman"/>
          <w:sz w:val="18"/>
          <w:szCs w:val="18"/>
          <w:lang w:eastAsia="en-US"/>
        </w:rPr>
        <w:t>ЛИСТ СОГЛАСОВАНИЯ</w:t>
      </w:r>
    </w:p>
    <w:p w:rsidR="002A731B" w:rsidRPr="002A731B" w:rsidRDefault="002A731B" w:rsidP="002A731B">
      <w:pPr>
        <w:spacing w:after="0" w:line="240" w:lineRule="auto"/>
        <w:ind w:right="306"/>
        <w:jc w:val="both"/>
        <w:rPr>
          <w:rFonts w:ascii="Times New Roman" w:eastAsia="Times New Roman" w:hAnsi="Times New Roman"/>
          <w:sz w:val="18"/>
          <w:szCs w:val="18"/>
        </w:rPr>
      </w:pPr>
    </w:p>
    <w:p w:rsidR="002A731B" w:rsidRPr="002A731B" w:rsidRDefault="002A731B" w:rsidP="002A731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к постановлению Администрации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района «</w:t>
      </w:r>
      <w:r w:rsidRPr="002A731B">
        <w:rPr>
          <w:rFonts w:ascii="Times New Roman" w:eastAsia="Times New Roman" w:hAnsi="Times New Roman"/>
          <w:bCs/>
          <w:sz w:val="18"/>
          <w:szCs w:val="18"/>
        </w:rPr>
        <w:t xml:space="preserve">Об утверждении Положения о порядке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 образовательные программы дошкольного образования, находящихся в </w:t>
      </w:r>
      <w:proofErr w:type="spellStart"/>
      <w:r w:rsidRPr="002A731B">
        <w:rPr>
          <w:rFonts w:ascii="Times New Roman" w:eastAsia="Times New Roman" w:hAnsi="Times New Roman"/>
          <w:bCs/>
          <w:sz w:val="18"/>
          <w:szCs w:val="18"/>
        </w:rPr>
        <w:t>Притобольном</w:t>
      </w:r>
      <w:proofErr w:type="spellEnd"/>
      <w:r w:rsidRPr="002A731B">
        <w:rPr>
          <w:rFonts w:ascii="Times New Roman" w:eastAsia="Times New Roman" w:hAnsi="Times New Roman"/>
          <w:bCs/>
          <w:sz w:val="18"/>
          <w:szCs w:val="18"/>
        </w:rPr>
        <w:t xml:space="preserve"> районе</w:t>
      </w:r>
      <w:r w:rsidRPr="002A731B">
        <w:rPr>
          <w:rFonts w:ascii="Times New Roman" w:eastAsia="Times New Roman" w:hAnsi="Times New Roman"/>
          <w:sz w:val="18"/>
          <w:szCs w:val="18"/>
        </w:rPr>
        <w:t>»</w:t>
      </w:r>
    </w:p>
    <w:p w:rsidR="002A731B" w:rsidRPr="002A731B" w:rsidRDefault="002A731B" w:rsidP="002A731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2A731B" w:rsidRPr="002A731B" w:rsidRDefault="002A731B" w:rsidP="002A731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2A731B" w:rsidRPr="002A731B" w:rsidTr="0003334B">
        <w:trPr>
          <w:jc w:val="center"/>
        </w:trPr>
        <w:tc>
          <w:tcPr>
            <w:tcW w:w="7054" w:type="dxa"/>
          </w:tcPr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Проект подготовлен:</w:t>
            </w: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Методист Отдела образования</w:t>
            </w: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Притобольного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 </w:t>
            </w: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Проект согласован:</w:t>
            </w: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Заместитель руководитель Отдела образования</w:t>
            </w: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Притобольного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Главы </w:t>
            </w: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Притобольного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 </w:t>
            </w: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Руководитель отдела правовой</w:t>
            </w: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и кадровой работы  </w:t>
            </w: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Притобольного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Управляющий делами – руководитель</w:t>
            </w: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аппарата Администрации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Притобольного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  <w:p w:rsidR="002A731B" w:rsidRPr="002A731B" w:rsidRDefault="002A731B" w:rsidP="002A731B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А.Ю.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Охохонина</w:t>
            </w:r>
            <w:proofErr w:type="spellEnd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Н.С. Иванова</w:t>
            </w: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С.А.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Комогоров</w:t>
            </w:r>
            <w:proofErr w:type="spellEnd"/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Е.В. Еремина</w:t>
            </w: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731B" w:rsidRPr="002A731B" w:rsidRDefault="002A731B" w:rsidP="002A731B">
            <w:pPr>
              <w:ind w:right="30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 xml:space="preserve">Н.В. </w:t>
            </w:r>
            <w:proofErr w:type="spellStart"/>
            <w:r w:rsidRPr="002A731B">
              <w:rPr>
                <w:rFonts w:ascii="Times New Roman" w:eastAsia="Times New Roman" w:hAnsi="Times New Roman"/>
                <w:sz w:val="18"/>
                <w:szCs w:val="18"/>
              </w:rPr>
              <w:t>Требух</w:t>
            </w:r>
            <w:proofErr w:type="spellEnd"/>
          </w:p>
        </w:tc>
      </w:tr>
    </w:tbl>
    <w:p w:rsidR="002A731B" w:rsidRPr="002A731B" w:rsidRDefault="002A731B" w:rsidP="002A731B">
      <w:pPr>
        <w:spacing w:after="0" w:line="240" w:lineRule="auto"/>
        <w:ind w:right="306"/>
        <w:jc w:val="both"/>
        <w:rPr>
          <w:rFonts w:ascii="Times New Roman" w:eastAsia="Times New Roman" w:hAnsi="Times New Roman"/>
          <w:sz w:val="18"/>
          <w:szCs w:val="18"/>
        </w:rPr>
      </w:pPr>
    </w:p>
    <w:p w:rsidR="002A731B" w:rsidRPr="002A731B" w:rsidRDefault="002A731B" w:rsidP="002A731B">
      <w:pPr>
        <w:ind w:right="306"/>
        <w:jc w:val="center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СПРАВКА – РАССЫЛКА</w:t>
      </w:r>
    </w:p>
    <w:p w:rsidR="002A731B" w:rsidRPr="002A731B" w:rsidRDefault="002A731B" w:rsidP="002A731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к постановлению Администрации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района «</w:t>
      </w:r>
      <w:r w:rsidRPr="002A731B">
        <w:rPr>
          <w:rFonts w:ascii="Times New Roman" w:eastAsia="Times New Roman" w:hAnsi="Times New Roman"/>
          <w:bCs/>
          <w:sz w:val="18"/>
          <w:szCs w:val="18"/>
        </w:rPr>
        <w:t xml:space="preserve">Об утверждении Положения о порядке учета форм получения дошкольного образования, определенных родителями (законными представителями) детей, подлежащих обучению в образовательных учреждениях, реализующих образовательные программы дошкольного образования, находящихся в </w:t>
      </w:r>
      <w:proofErr w:type="spellStart"/>
      <w:r w:rsidRPr="002A731B">
        <w:rPr>
          <w:rFonts w:ascii="Times New Roman" w:eastAsia="Times New Roman" w:hAnsi="Times New Roman"/>
          <w:bCs/>
          <w:sz w:val="18"/>
          <w:szCs w:val="18"/>
        </w:rPr>
        <w:t>Притобольном</w:t>
      </w:r>
      <w:proofErr w:type="spellEnd"/>
      <w:r w:rsidRPr="002A731B">
        <w:rPr>
          <w:rFonts w:ascii="Times New Roman" w:eastAsia="Times New Roman" w:hAnsi="Times New Roman"/>
          <w:bCs/>
          <w:sz w:val="18"/>
          <w:szCs w:val="18"/>
        </w:rPr>
        <w:t xml:space="preserve"> районе</w:t>
      </w:r>
      <w:r w:rsidRPr="002A731B">
        <w:rPr>
          <w:rFonts w:ascii="Times New Roman" w:eastAsia="Times New Roman" w:hAnsi="Times New Roman"/>
          <w:sz w:val="18"/>
          <w:szCs w:val="18"/>
        </w:rPr>
        <w:t>»</w:t>
      </w:r>
    </w:p>
    <w:p w:rsidR="002A731B" w:rsidRPr="002A731B" w:rsidRDefault="002A731B" w:rsidP="002A731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2A731B" w:rsidRPr="002A731B" w:rsidRDefault="002A731B" w:rsidP="002A73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МКОУ - 5</w:t>
      </w:r>
    </w:p>
    <w:p w:rsidR="002A731B" w:rsidRPr="002A731B" w:rsidRDefault="002A731B" w:rsidP="002A73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>Отдел образования – 1</w:t>
      </w:r>
    </w:p>
    <w:p w:rsidR="002A731B" w:rsidRPr="002A731B" w:rsidRDefault="002A731B" w:rsidP="002A73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  <w:r w:rsidRPr="002A731B">
        <w:rPr>
          <w:rFonts w:ascii="Times New Roman" w:eastAsia="Times New Roman" w:hAnsi="Times New Roman"/>
          <w:sz w:val="18"/>
          <w:szCs w:val="18"/>
        </w:rPr>
        <w:t xml:space="preserve">Администрация </w:t>
      </w:r>
      <w:proofErr w:type="spellStart"/>
      <w:r w:rsidRPr="002A731B">
        <w:rPr>
          <w:rFonts w:ascii="Times New Roman" w:eastAsia="Times New Roman" w:hAnsi="Times New Roman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Times New Roman" w:hAnsi="Times New Roman"/>
          <w:sz w:val="18"/>
          <w:szCs w:val="18"/>
        </w:rPr>
        <w:t xml:space="preserve"> района – 2</w:t>
      </w:r>
    </w:p>
    <w:p w:rsidR="000E4A0C" w:rsidRDefault="000E4A0C" w:rsidP="00F01F4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>РОССИЙСКАЯ ФЕДЕРАЦИЯ</w:t>
      </w:r>
    </w:p>
    <w:p w:rsidR="002A731B" w:rsidRPr="002A731B" w:rsidRDefault="002A731B" w:rsidP="002A731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>КУРГАНСКАЯ ОБЛАСТЬ</w:t>
      </w:r>
    </w:p>
    <w:p w:rsidR="002A731B" w:rsidRPr="002A731B" w:rsidRDefault="002A731B" w:rsidP="002A731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>ПРИТОБОЛЬНЫЙ РАЙОН</w:t>
      </w:r>
    </w:p>
    <w:p w:rsidR="002A731B" w:rsidRPr="002A731B" w:rsidRDefault="002A731B" w:rsidP="002A731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>АДМИНИСТРАЦИЯ ПРИТОБОЛЬНОГО РАЙОНА</w:t>
      </w:r>
    </w:p>
    <w:p w:rsidR="002A731B" w:rsidRPr="002A731B" w:rsidRDefault="002A731B" w:rsidP="002A731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>ПОСТАНОВЛЕНИЕ</w:t>
      </w:r>
    </w:p>
    <w:p w:rsidR="002A731B" w:rsidRPr="002A731B" w:rsidRDefault="002A731B" w:rsidP="002A731B">
      <w:pPr>
        <w:widowControl w:val="0"/>
        <w:spacing w:after="0" w:line="240" w:lineRule="auto"/>
        <w:ind w:right="5243"/>
        <w:jc w:val="both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от 19 сентября 2022 года № 239 </w:t>
      </w:r>
    </w:p>
    <w:p w:rsidR="002A731B" w:rsidRPr="002A731B" w:rsidRDefault="002A731B" w:rsidP="002A731B">
      <w:pPr>
        <w:widowControl w:val="0"/>
        <w:spacing w:after="0" w:line="240" w:lineRule="auto"/>
        <w:ind w:right="5243"/>
        <w:jc w:val="both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>с. Глядянское</w:t>
      </w:r>
    </w:p>
    <w:p w:rsidR="002A731B" w:rsidRPr="002A731B" w:rsidRDefault="002A731B" w:rsidP="002A731B">
      <w:pPr>
        <w:widowControl w:val="0"/>
        <w:spacing w:after="0" w:line="240" w:lineRule="auto"/>
        <w:ind w:right="5243"/>
        <w:jc w:val="both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Об утверждении Порядка применения к муниципальным служащим,   замещающим должности муниципальной службы в Администрации </w:t>
      </w:r>
      <w:proofErr w:type="spellStart"/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 района,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 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proofErr w:type="gram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В соответствии с  Федеральным законом от 2 марта 2007 года № 25-ФЗ «О муниципальной службе в Российской Федерации», Федеральным законом от                     25 декабря 2008 года № 273-ФЗ «О противодействии коррупции», Законом Курганской области от 30 мая 2007 года № 251 «О регулировании отдельных положений муниципальной службы в Курганской области», Уставом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 Администрация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</w:t>
      </w:r>
      <w:proofErr w:type="gramEnd"/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ПОСТАНОВЛЯЕТ: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1. Утвердить Порядок применения к муниципальным служащим,   замещающим должности муниципальной службы в Администрации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коррупции. 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2. Настоящее постановление вступает в силу после его официального опубликования в информационном бюллетене «Муниципальный вестник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Притоболья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» и подлежит размещению на официальном сайте Администрации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 в сети «Интернет».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3. </w:t>
      </w:r>
      <w:proofErr w:type="gram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Постановление Администрации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 от 27 декабря 2019 года № 515 «Об утверждении Порядка применения к муниципальным служащим,   замещающим должности муниципальной службы в Администрации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» </w:t>
      </w: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признать утратившим силу.</w:t>
      </w:r>
      <w:proofErr w:type="gramEnd"/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4. </w:t>
      </w:r>
      <w:proofErr w:type="gram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Контроль за</w:t>
      </w:r>
      <w:proofErr w:type="gram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района.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Глава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</w:t>
      </w: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ab/>
      </w: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ab/>
      </w: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ab/>
      </w: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ab/>
      </w: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ab/>
      </w: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ab/>
      </w: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ab/>
      </w: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ab/>
      </w: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ab/>
      </w: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ab/>
        <w:t>Д.А. Спиридонов</w:t>
      </w:r>
    </w:p>
    <w:p w:rsidR="002A731B" w:rsidRPr="002A731B" w:rsidRDefault="002A731B" w:rsidP="002A731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>ЛИСТ СОГЛАСОВАНИЯ</w:t>
      </w:r>
    </w:p>
    <w:p w:rsidR="002A731B" w:rsidRPr="002A731B" w:rsidRDefault="002A731B" w:rsidP="002A731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к постановлению  Администрации </w:t>
      </w:r>
      <w:proofErr w:type="spellStart"/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 района</w:t>
      </w:r>
    </w:p>
    <w:p w:rsidR="002A731B" w:rsidRPr="002A731B" w:rsidRDefault="002A731B" w:rsidP="002A73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2A731B">
        <w:rPr>
          <w:rFonts w:ascii="Times New Roman" w:hAnsi="Times New Roman"/>
          <w:b/>
          <w:color w:val="000000"/>
          <w:sz w:val="18"/>
          <w:szCs w:val="18"/>
          <w:lang w:eastAsia="ar-SA"/>
        </w:rPr>
        <w:t>«</w:t>
      </w:r>
      <w:r w:rsidRPr="002A731B">
        <w:rPr>
          <w:rFonts w:ascii="Times New Roman" w:hAnsi="Times New Roman"/>
          <w:b/>
          <w:sz w:val="18"/>
          <w:szCs w:val="18"/>
          <w:lang w:eastAsia="ar-SA"/>
        </w:rPr>
        <w:t xml:space="preserve">Об утверждении Порядка применения к муниципальным служащим,   замещающим должности муниципальной службы в Администрации </w:t>
      </w:r>
      <w:proofErr w:type="spellStart"/>
      <w:r w:rsidRPr="002A731B">
        <w:rPr>
          <w:rFonts w:ascii="Times New Roman" w:hAnsi="Times New Roman"/>
          <w:b/>
          <w:sz w:val="18"/>
          <w:szCs w:val="18"/>
          <w:lang w:eastAsia="ar-SA"/>
        </w:rPr>
        <w:t>Притобольного</w:t>
      </w:r>
      <w:proofErr w:type="spellEnd"/>
      <w:r w:rsidRPr="002A731B">
        <w:rPr>
          <w:rFonts w:ascii="Times New Roman" w:hAnsi="Times New Roman"/>
          <w:b/>
          <w:sz w:val="18"/>
          <w:szCs w:val="18"/>
          <w:lang w:eastAsia="ar-SA"/>
        </w:rPr>
        <w:t xml:space="preserve"> района,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 w:rsidRPr="002A731B">
        <w:rPr>
          <w:rFonts w:ascii="Times New Roman" w:eastAsia="Times New Roman" w:hAnsi="Times New Roman"/>
          <w:b/>
          <w:bCs/>
          <w:sz w:val="18"/>
          <w:szCs w:val="18"/>
        </w:rPr>
        <w:t>»</w:t>
      </w:r>
    </w:p>
    <w:p w:rsidR="002A731B" w:rsidRPr="002A731B" w:rsidRDefault="002A731B" w:rsidP="002A731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  <w:lang w:eastAsia="en-US"/>
        </w:rPr>
      </w:pP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>ПРОЕКТ  ПОДГОТОВЛЕН  И  ВНЕСЕН</w:t>
      </w:r>
      <w:proofErr w:type="gramStart"/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 :</w:t>
      </w:r>
      <w:proofErr w:type="gramEnd"/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Главный специалист отдела правовой и </w:t>
      </w:r>
      <w:proofErr w:type="gram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кадровой</w:t>
      </w:r>
      <w:proofErr w:type="gramEnd"/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работы Администрации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                                              А.А. Устинова</w:t>
      </w: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>ПРОЕКТ СОГЛАСОВАН:</w:t>
      </w: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Заместитель  Главы </w:t>
      </w: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                                                                                       С.А.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Комогоров</w:t>
      </w:r>
      <w:proofErr w:type="spellEnd"/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Руководитель отдела правовой и </w:t>
      </w:r>
      <w:proofErr w:type="gram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кадровой</w:t>
      </w:r>
      <w:proofErr w:type="gram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</w:t>
      </w: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работы Администрации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                                             Е.В. Еремина</w:t>
      </w: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Управляющий  делами – руководитель</w:t>
      </w: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аппарата Администрации 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района                                                                                                                  Н.В.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Требух</w:t>
      </w:r>
      <w:proofErr w:type="spellEnd"/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ind w:left="4536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ind w:left="4536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Приложение </w:t>
      </w:r>
    </w:p>
    <w:p w:rsidR="002A731B" w:rsidRPr="002A731B" w:rsidRDefault="002A731B" w:rsidP="002A731B">
      <w:pPr>
        <w:widowControl w:val="0"/>
        <w:spacing w:after="0" w:line="240" w:lineRule="auto"/>
        <w:ind w:left="4536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к постановлению Администрации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 </w:t>
      </w:r>
    </w:p>
    <w:p w:rsidR="002A731B" w:rsidRPr="002A731B" w:rsidRDefault="002A731B" w:rsidP="002A731B">
      <w:pPr>
        <w:widowControl w:val="0"/>
        <w:spacing w:after="0" w:line="240" w:lineRule="auto"/>
        <w:ind w:left="4536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от __________________ 2022 года № ________</w:t>
      </w:r>
    </w:p>
    <w:p w:rsidR="002A731B" w:rsidRPr="002A731B" w:rsidRDefault="002A731B" w:rsidP="002A731B">
      <w:pPr>
        <w:widowControl w:val="0"/>
        <w:spacing w:after="0" w:line="240" w:lineRule="auto"/>
        <w:ind w:left="4536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«Об утверждении Порядка применения к муниципальным служащим,   замещающим должности муниципальной службы в Администрации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коррупции»</w:t>
      </w:r>
    </w:p>
    <w:p w:rsidR="002A731B" w:rsidRPr="002A731B" w:rsidRDefault="002A731B" w:rsidP="002A731B">
      <w:pPr>
        <w:widowControl w:val="0"/>
        <w:spacing w:after="0" w:line="240" w:lineRule="auto"/>
        <w:ind w:left="4536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ind w:left="4536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>Порядок</w:t>
      </w:r>
    </w:p>
    <w:p w:rsidR="002A731B" w:rsidRPr="002A731B" w:rsidRDefault="002A731B" w:rsidP="002A731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применения к муниципальным служащим, замещающим должности муниципальной службы в Администрации </w:t>
      </w:r>
      <w:proofErr w:type="spellStart"/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 района,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коррупции.</w:t>
      </w:r>
    </w:p>
    <w:p w:rsidR="002A731B" w:rsidRPr="002A731B" w:rsidRDefault="002A731B" w:rsidP="002A731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8"/>
          <w:szCs w:val="18"/>
        </w:rPr>
      </w:pP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1. Настоящим Порядком устанавливается порядок применения к муниципальным служащим, замещающим должности муниципальной службы в Администрации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 (далее – муниципальные служащие),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коррупции.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2. </w:t>
      </w:r>
      <w:proofErr w:type="gram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к муниципальному служащему применяются следующие взыскания:</w:t>
      </w:r>
      <w:proofErr w:type="gramEnd"/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1) замечание;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2) выговор;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3) увольнение с муниципальной службы по соответствующим основаниям.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3. Муниципальный служащий подлежит увольнению с муниципальной службы в связи с утратой доверия в случае: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1)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2)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такого конфликта;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3)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сведений.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4. Взыскания, предусмотренные пунктами 2 и 3 настоящего Порядка, применяются представителем нанимателя (работодателем) на основании: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 (далее - Комиссия) в случае, если доклад о результатах проверки направлялся в Комиссию;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proofErr w:type="gram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4) объяснений муниципального служащего;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5) иных материалов.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5. </w:t>
      </w:r>
      <w:proofErr w:type="gram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В случае неполучения объяснения от муниципального служащего по истечении двух рабочих дней со дня предъявления ему требования о представлении</w:t>
      </w:r>
      <w:proofErr w:type="gram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объяснения представителем нанимателя (работодателя) составляется соответствующий акт. Отказ муниципального служащего от дачи объяснений в письменной форме не является препятствием для применения взыскания. 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6. </w:t>
      </w:r>
      <w:proofErr w:type="gram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 применении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7. Взыскание применяется не позднее шести месяцев со дня поступления в Администрацию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пребывания его в отпуске. При этом взыскание должно быть применено не позднее трех лет со дня совершения коррупционного правонарушения. В указанные сроки не включается время производства по уголовному делу.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Если муниципальный служащий отказывается ознакомиться с актом, указанным в абзаце первом настоящего пункта, под расписку, то составляется соответствующий акт.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9. Сведения </w:t>
      </w:r>
      <w:proofErr w:type="gram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о применении к муниципальному служащему взыскания в виде увольнения в связи с утратой</w:t>
      </w:r>
      <w:proofErr w:type="gram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доверия включаются Администрацией </w:t>
      </w:r>
      <w:proofErr w:type="spellStart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Притобольного</w:t>
      </w:r>
      <w:proofErr w:type="spellEnd"/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 xml:space="preserve"> района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2A731B" w:rsidRPr="002A731B" w:rsidRDefault="002A731B" w:rsidP="002A731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A731B">
        <w:rPr>
          <w:rFonts w:ascii="Times New Roman" w:eastAsia="Arial Unicode MS" w:hAnsi="Times New Roman"/>
          <w:color w:val="000000"/>
          <w:sz w:val="18"/>
          <w:szCs w:val="18"/>
        </w:rPr>
        <w:t>10. Муниципальный служащий вправе обжаловать взыскание в порядке, установленном законодательством.</w:t>
      </w:r>
    </w:p>
    <w:p w:rsidR="002A731B" w:rsidRPr="002A731B" w:rsidRDefault="002A731B" w:rsidP="002A731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</w:p>
    <w:tbl>
      <w:tblPr>
        <w:tblW w:w="10560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23"/>
        <w:gridCol w:w="1846"/>
      </w:tblGrid>
      <w:tr w:rsidR="00617B9C" w:rsidRPr="00617B9C" w:rsidTr="00D068DA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9C" w:rsidRPr="00617B9C" w:rsidRDefault="00617B9C" w:rsidP="00617B9C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617B9C" w:rsidRPr="00617B9C" w:rsidRDefault="00617B9C" w:rsidP="00617B9C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617B9C" w:rsidRPr="00617B9C" w:rsidRDefault="00617B9C" w:rsidP="00617B9C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9C" w:rsidRPr="00617B9C" w:rsidRDefault="00617B9C" w:rsidP="00617B9C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617B9C" w:rsidRPr="00617B9C" w:rsidRDefault="00617B9C" w:rsidP="00617B9C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Администрация </w:t>
            </w:r>
            <w:proofErr w:type="spellStart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Притобольного</w:t>
            </w:r>
            <w:proofErr w:type="spellEnd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района</w:t>
            </w:r>
          </w:p>
          <w:p w:rsidR="00617B9C" w:rsidRPr="00617B9C" w:rsidRDefault="00617B9C" w:rsidP="00617B9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  <w:proofErr w:type="gramEnd"/>
          </w:p>
          <w:p w:rsidR="00617B9C" w:rsidRPr="00617B9C" w:rsidRDefault="00617B9C" w:rsidP="00617B9C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Требух</w:t>
            </w:r>
            <w:proofErr w:type="spellEnd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Н.В.–управляющий </w:t>
            </w:r>
            <w:proofErr w:type="gramStart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делами–руководитель</w:t>
            </w:r>
            <w:proofErr w:type="gramEnd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аппарата Администрации </w:t>
            </w:r>
            <w:proofErr w:type="spellStart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Притобольного</w:t>
            </w:r>
            <w:proofErr w:type="spellEnd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9C" w:rsidRPr="00617B9C" w:rsidRDefault="00617B9C" w:rsidP="00617B9C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</w:t>
            </w:r>
            <w:proofErr w:type="gramEnd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proofErr w:type="gramStart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  <w:proofErr w:type="gramEnd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вестник </w:t>
            </w:r>
            <w:proofErr w:type="spellStart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  <w:proofErr w:type="spellEnd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» вошли: </w:t>
            </w:r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9C" w:rsidRPr="00617B9C" w:rsidRDefault="00617B9C" w:rsidP="00617B9C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617B9C">
              <w:rPr>
                <w:rFonts w:ascii="Times New Roman" w:hAnsi="Times New Roman"/>
                <w:sz w:val="18"/>
                <w:szCs w:val="18"/>
              </w:rPr>
              <w:t xml:space="preserve">Размещается на официальном сайте Администрации </w:t>
            </w:r>
            <w:proofErr w:type="spellStart"/>
            <w:r w:rsidRPr="00617B9C">
              <w:rPr>
                <w:rFonts w:ascii="Times New Roman" w:hAnsi="Times New Roman"/>
                <w:sz w:val="18"/>
                <w:szCs w:val="18"/>
              </w:rPr>
              <w:t>Притобольного</w:t>
            </w:r>
            <w:proofErr w:type="spellEnd"/>
            <w:r w:rsidRPr="00617B9C">
              <w:rPr>
                <w:rFonts w:ascii="Times New Roman" w:hAnsi="Times New Roman"/>
                <w:sz w:val="18"/>
                <w:szCs w:val="18"/>
              </w:rPr>
              <w:t xml:space="preserve">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9C" w:rsidRPr="00617B9C" w:rsidRDefault="00617B9C" w:rsidP="00617B9C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617B9C" w:rsidRPr="00617B9C" w:rsidRDefault="00617B9C" w:rsidP="00617B9C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617B9C" w:rsidRPr="00617B9C" w:rsidRDefault="00617B9C" w:rsidP="00617B9C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 Глядянское</w:t>
            </w:r>
          </w:p>
          <w:p w:rsidR="00617B9C" w:rsidRPr="00617B9C" w:rsidRDefault="00617B9C" w:rsidP="00617B9C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617B9C" w:rsidRPr="00617B9C" w:rsidRDefault="00617B9C" w:rsidP="00617B9C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617B9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617B9C" w:rsidRPr="00617B9C" w:rsidRDefault="00617B9C" w:rsidP="00F01F4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617B9C" w:rsidRPr="00617B9C" w:rsidSect="002A73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553483"/>
    <w:multiLevelType w:val="hybridMultilevel"/>
    <w:tmpl w:val="8B14F0CC"/>
    <w:lvl w:ilvl="0" w:tplc="5E66DB32">
      <w:start w:val="1"/>
      <w:numFmt w:val="decimal"/>
      <w:lvlText w:val="%1."/>
      <w:lvlJc w:val="left"/>
      <w:pPr>
        <w:ind w:left="7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45"/>
    <w:rsid w:val="0005226B"/>
    <w:rsid w:val="000E4A0C"/>
    <w:rsid w:val="002A731B"/>
    <w:rsid w:val="002F6E08"/>
    <w:rsid w:val="004F6350"/>
    <w:rsid w:val="005C7AE9"/>
    <w:rsid w:val="00617B9C"/>
    <w:rsid w:val="007037FF"/>
    <w:rsid w:val="00AF643B"/>
    <w:rsid w:val="00D068DA"/>
    <w:rsid w:val="00DD749B"/>
    <w:rsid w:val="00F0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9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068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table" w:customStyle="1" w:styleId="1">
    <w:name w:val="Сетка таблицы1"/>
    <w:basedOn w:val="a1"/>
    <w:next w:val="a3"/>
    <w:uiPriority w:val="59"/>
    <w:rsid w:val="002A731B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55</Pages>
  <Words>36060</Words>
  <Characters>205548</Characters>
  <Application>Microsoft Office Word</Application>
  <DocSecurity>0</DocSecurity>
  <Lines>1712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7</cp:revision>
  <dcterms:created xsi:type="dcterms:W3CDTF">2022-10-07T10:53:00Z</dcterms:created>
  <dcterms:modified xsi:type="dcterms:W3CDTF">2022-10-07T11:51:00Z</dcterms:modified>
</cp:coreProperties>
</file>